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BF40" w14:textId="77777777" w:rsidR="00564C19" w:rsidRDefault="00564C19" w:rsidP="00AE543F">
      <w:pPr>
        <w:pStyle w:val="Default"/>
        <w:jc w:val="both"/>
      </w:pPr>
    </w:p>
    <w:p w14:paraId="1A34F429" w14:textId="6F7C2153" w:rsidR="00564C19" w:rsidRPr="00564C19" w:rsidRDefault="00564C19" w:rsidP="00AE543F">
      <w:pPr>
        <w:pStyle w:val="Default"/>
        <w:jc w:val="both"/>
        <w:rPr>
          <w:sz w:val="56"/>
          <w:szCs w:val="56"/>
          <w:u w:val="single"/>
        </w:rPr>
      </w:pPr>
      <w:r w:rsidRPr="00564C19">
        <w:rPr>
          <w:sz w:val="56"/>
          <w:szCs w:val="56"/>
          <w:u w:val="single"/>
        </w:rPr>
        <w:t>CY 2022 Real World Testing Report for OmniMD V18.0</w:t>
      </w:r>
    </w:p>
    <w:p w14:paraId="40099D8F" w14:textId="77777777" w:rsidR="00564C19" w:rsidRDefault="00564C19" w:rsidP="00AE543F">
      <w:pPr>
        <w:pStyle w:val="Default"/>
        <w:jc w:val="both"/>
        <w:rPr>
          <w:sz w:val="56"/>
          <w:szCs w:val="56"/>
        </w:rPr>
      </w:pPr>
    </w:p>
    <w:p w14:paraId="7C8790AC" w14:textId="08176677" w:rsidR="00564C19" w:rsidRDefault="00564C19" w:rsidP="00AE543F">
      <w:pPr>
        <w:pStyle w:val="Default"/>
        <w:jc w:val="both"/>
        <w:rPr>
          <w:sz w:val="40"/>
          <w:szCs w:val="40"/>
        </w:rPr>
      </w:pPr>
      <w:r>
        <w:rPr>
          <w:sz w:val="40"/>
          <w:szCs w:val="40"/>
        </w:rPr>
        <w:t xml:space="preserve">Executive Summary </w:t>
      </w:r>
    </w:p>
    <w:p w14:paraId="04C299B5" w14:textId="77777777" w:rsidR="00564C19" w:rsidRDefault="00564C19" w:rsidP="00AE543F">
      <w:pPr>
        <w:pStyle w:val="Default"/>
        <w:jc w:val="both"/>
        <w:rPr>
          <w:sz w:val="40"/>
          <w:szCs w:val="40"/>
        </w:rPr>
      </w:pPr>
    </w:p>
    <w:p w14:paraId="246A1024" w14:textId="77777777" w:rsidR="00D75B9A" w:rsidRDefault="00564C19" w:rsidP="00AE543F">
      <w:pPr>
        <w:pStyle w:val="Default"/>
        <w:jc w:val="both"/>
        <w:rPr>
          <w:sz w:val="23"/>
          <w:szCs w:val="23"/>
        </w:rPr>
      </w:pPr>
      <w:r>
        <w:rPr>
          <w:sz w:val="23"/>
          <w:szCs w:val="23"/>
        </w:rPr>
        <w:t xml:space="preserve">This is the test report for CY 2022 real-world testing for </w:t>
      </w:r>
      <w:r w:rsidR="00B677B3">
        <w:rPr>
          <w:sz w:val="23"/>
          <w:szCs w:val="23"/>
        </w:rPr>
        <w:t>OmniMD V18.0</w:t>
      </w:r>
      <w:r>
        <w:rPr>
          <w:sz w:val="23"/>
          <w:szCs w:val="23"/>
        </w:rPr>
        <w:t xml:space="preserve">. This is the companion document to our CY 2022 </w:t>
      </w:r>
      <w:r w:rsidR="00B677B3">
        <w:rPr>
          <w:sz w:val="23"/>
          <w:szCs w:val="23"/>
        </w:rPr>
        <w:t>real-world</w:t>
      </w:r>
      <w:r>
        <w:rPr>
          <w:sz w:val="23"/>
          <w:szCs w:val="23"/>
        </w:rPr>
        <w:t xml:space="preserve"> test plan that described our approach for conducting </w:t>
      </w:r>
      <w:r w:rsidR="00B677B3">
        <w:rPr>
          <w:sz w:val="23"/>
          <w:szCs w:val="23"/>
        </w:rPr>
        <w:t>real-world</w:t>
      </w:r>
      <w:r>
        <w:rPr>
          <w:sz w:val="23"/>
          <w:szCs w:val="23"/>
        </w:rPr>
        <w:t xml:space="preserve"> testing in CY 2022 and the testing measures we </w:t>
      </w:r>
      <w:r w:rsidR="00D75B9A">
        <w:rPr>
          <w:sz w:val="23"/>
          <w:szCs w:val="23"/>
        </w:rPr>
        <w:t>de</w:t>
      </w:r>
      <w:r>
        <w:rPr>
          <w:sz w:val="23"/>
          <w:szCs w:val="23"/>
        </w:rPr>
        <w:t>ployed.</w:t>
      </w:r>
    </w:p>
    <w:p w14:paraId="77C61722" w14:textId="2E94FAE6" w:rsidR="00564C19" w:rsidRDefault="00564C19" w:rsidP="00AE543F">
      <w:pPr>
        <w:pStyle w:val="Default"/>
        <w:jc w:val="both"/>
        <w:rPr>
          <w:sz w:val="23"/>
          <w:szCs w:val="23"/>
        </w:rPr>
      </w:pPr>
      <w:r>
        <w:rPr>
          <w:sz w:val="23"/>
          <w:szCs w:val="23"/>
        </w:rPr>
        <w:t xml:space="preserve"> </w:t>
      </w:r>
    </w:p>
    <w:p w14:paraId="05726EEA" w14:textId="0ABBA2E9" w:rsidR="00564C19" w:rsidRDefault="00564C19" w:rsidP="00AE543F">
      <w:pPr>
        <w:pStyle w:val="Default"/>
        <w:jc w:val="both"/>
        <w:rPr>
          <w:sz w:val="23"/>
          <w:szCs w:val="23"/>
        </w:rPr>
      </w:pPr>
      <w:r>
        <w:rPr>
          <w:sz w:val="23"/>
          <w:szCs w:val="23"/>
        </w:rPr>
        <w:t xml:space="preserve">Our findings show that EHR is working as it was certified as no errors or non-compliances were observed. Results do indicate the functionality that is widely used, like </w:t>
      </w:r>
      <w:r w:rsidR="002375AC">
        <w:rPr>
          <w:sz w:val="23"/>
          <w:szCs w:val="23"/>
        </w:rPr>
        <w:t xml:space="preserve">the </w:t>
      </w:r>
      <w:r>
        <w:rPr>
          <w:sz w:val="23"/>
          <w:szCs w:val="23"/>
        </w:rPr>
        <w:t>patient portal, electronic prescription, and immunization</w:t>
      </w:r>
      <w:r w:rsidR="00BA1491">
        <w:rPr>
          <w:sz w:val="23"/>
          <w:szCs w:val="23"/>
        </w:rPr>
        <w:t>s sent</w:t>
      </w:r>
      <w:r>
        <w:rPr>
          <w:sz w:val="23"/>
          <w:szCs w:val="23"/>
        </w:rPr>
        <w:t xml:space="preserve"> </w:t>
      </w:r>
      <w:r w:rsidR="00BA1491">
        <w:rPr>
          <w:sz w:val="23"/>
          <w:szCs w:val="23"/>
        </w:rPr>
        <w:t>versus</w:t>
      </w:r>
      <w:r>
        <w:rPr>
          <w:sz w:val="23"/>
          <w:szCs w:val="23"/>
        </w:rPr>
        <w:t xml:space="preserve"> that which is not used, such as </w:t>
      </w:r>
      <w:r w:rsidR="002375AC">
        <w:rPr>
          <w:sz w:val="23"/>
          <w:szCs w:val="23"/>
        </w:rPr>
        <w:t>Incoming CDA</w:t>
      </w:r>
      <w:r w:rsidR="00096396">
        <w:rPr>
          <w:sz w:val="23"/>
          <w:szCs w:val="23"/>
        </w:rPr>
        <w:t>, Care Plan</w:t>
      </w:r>
      <w:r w:rsidR="0045706B">
        <w:rPr>
          <w:sz w:val="23"/>
          <w:szCs w:val="23"/>
        </w:rPr>
        <w:t xml:space="preserve">, record, and export transmission to </w:t>
      </w:r>
      <w:r w:rsidR="00DC7EB5">
        <w:rPr>
          <w:sz w:val="23"/>
          <w:szCs w:val="23"/>
        </w:rPr>
        <w:t>cancer registries</w:t>
      </w:r>
      <w:r>
        <w:rPr>
          <w:sz w:val="23"/>
          <w:szCs w:val="23"/>
        </w:rPr>
        <w:t xml:space="preserve">. </w:t>
      </w:r>
    </w:p>
    <w:p w14:paraId="6DCC6D72" w14:textId="77777777" w:rsidR="002375AC" w:rsidRDefault="002375AC" w:rsidP="00AE543F">
      <w:pPr>
        <w:pStyle w:val="Default"/>
        <w:jc w:val="both"/>
        <w:rPr>
          <w:sz w:val="23"/>
          <w:szCs w:val="23"/>
        </w:rPr>
      </w:pPr>
    </w:p>
    <w:p w14:paraId="1215A85B" w14:textId="223002D2" w:rsidR="00564C19" w:rsidRDefault="00564C19" w:rsidP="00AE543F">
      <w:pPr>
        <w:pStyle w:val="Default"/>
        <w:jc w:val="both"/>
        <w:rPr>
          <w:sz w:val="23"/>
          <w:szCs w:val="23"/>
        </w:rPr>
      </w:pPr>
      <w:r>
        <w:rPr>
          <w:sz w:val="23"/>
          <w:szCs w:val="23"/>
        </w:rPr>
        <w:t xml:space="preserve">For each </w:t>
      </w:r>
      <w:r w:rsidR="00DC7EB5">
        <w:rPr>
          <w:sz w:val="23"/>
          <w:szCs w:val="23"/>
        </w:rPr>
        <w:t xml:space="preserve">of </w:t>
      </w:r>
      <w:r>
        <w:rPr>
          <w:sz w:val="23"/>
          <w:szCs w:val="23"/>
        </w:rPr>
        <w:t xml:space="preserve">our CY 2022 Real World Testing Measures, we have recorded our results and findings. If any non-conformities or errors were encountered, we noted them. </w:t>
      </w:r>
    </w:p>
    <w:p w14:paraId="33F567C3" w14:textId="15946773" w:rsidR="00301EAF" w:rsidRDefault="00564C19" w:rsidP="00AE543F">
      <w:pPr>
        <w:spacing w:after="0"/>
        <w:jc w:val="both"/>
      </w:pPr>
      <w:r>
        <w:rPr>
          <w:sz w:val="23"/>
          <w:szCs w:val="23"/>
        </w:rPr>
        <w:t xml:space="preserve">Our signed attestation of compliance with the </w:t>
      </w:r>
      <w:r w:rsidR="00DC7EB5">
        <w:rPr>
          <w:sz w:val="23"/>
          <w:szCs w:val="23"/>
        </w:rPr>
        <w:t>real-world</w:t>
      </w:r>
      <w:r>
        <w:rPr>
          <w:sz w:val="23"/>
          <w:szCs w:val="23"/>
        </w:rPr>
        <w:t xml:space="preserve"> testing requirements is on the following page.</w:t>
      </w:r>
    </w:p>
    <w:p w14:paraId="655D3C13" w14:textId="77777777" w:rsidR="00E3483B" w:rsidRDefault="00E3483B" w:rsidP="00AE543F">
      <w:pPr>
        <w:jc w:val="both"/>
      </w:pPr>
      <w:r>
        <w:br w:type="page"/>
      </w:r>
    </w:p>
    <w:p w14:paraId="7E0223E4" w14:textId="7984A7CD" w:rsidR="00A367F0" w:rsidRDefault="00A367F0" w:rsidP="00AE543F">
      <w:pPr>
        <w:pStyle w:val="Default"/>
        <w:jc w:val="both"/>
        <w:rPr>
          <w:sz w:val="40"/>
          <w:szCs w:val="40"/>
        </w:rPr>
      </w:pPr>
      <w:r>
        <w:rPr>
          <w:sz w:val="40"/>
          <w:szCs w:val="40"/>
        </w:rPr>
        <w:lastRenderedPageBreak/>
        <w:t xml:space="preserve">Developer Attestation </w:t>
      </w:r>
    </w:p>
    <w:p w14:paraId="71264C72" w14:textId="77777777" w:rsidR="00A367F0" w:rsidRDefault="00A367F0" w:rsidP="00AE543F">
      <w:pPr>
        <w:pStyle w:val="Default"/>
        <w:jc w:val="both"/>
        <w:rPr>
          <w:sz w:val="40"/>
          <w:szCs w:val="40"/>
        </w:rPr>
      </w:pPr>
    </w:p>
    <w:p w14:paraId="3327DB10" w14:textId="0A0449D9" w:rsidR="00A367F0" w:rsidRDefault="00A367F0" w:rsidP="00AE543F">
      <w:pPr>
        <w:pStyle w:val="Default"/>
        <w:jc w:val="both"/>
        <w:rPr>
          <w:sz w:val="23"/>
          <w:szCs w:val="23"/>
        </w:rPr>
      </w:pPr>
      <w:r>
        <w:rPr>
          <w:sz w:val="23"/>
          <w:szCs w:val="23"/>
        </w:rPr>
        <w:t xml:space="preserve">This Real-World Testing report is complete with all required elements. All information in this plan is up to date and fully addresses the health IT developer’s Real World Testing requirements. </w:t>
      </w:r>
    </w:p>
    <w:p w14:paraId="549F2CC0" w14:textId="20FF8789" w:rsidR="00A367F0" w:rsidRDefault="00F10C5E" w:rsidP="00AE543F">
      <w:pPr>
        <w:pStyle w:val="Default"/>
        <w:jc w:val="both"/>
        <w:rPr>
          <w:sz w:val="23"/>
          <w:szCs w:val="23"/>
        </w:rPr>
      </w:pPr>
      <w:r>
        <w:rPr>
          <w:noProof/>
        </w:rPr>
        <w:drawing>
          <wp:inline distT="0" distB="0" distL="0" distR="0" wp14:anchorId="6AA5D4D5" wp14:editId="00EFA256">
            <wp:extent cx="710718" cy="4257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602" cy="429912"/>
                    </a:xfrm>
                    <a:prstGeom prst="rect">
                      <a:avLst/>
                    </a:prstGeom>
                    <a:noFill/>
                    <a:ln>
                      <a:noFill/>
                    </a:ln>
                  </pic:spPr>
                </pic:pic>
              </a:graphicData>
            </a:graphic>
          </wp:inline>
        </w:drawing>
      </w:r>
    </w:p>
    <w:p w14:paraId="1B0BCAC2" w14:textId="50C8CDC5" w:rsidR="00A367F0" w:rsidRDefault="00A367F0" w:rsidP="00AE543F">
      <w:pPr>
        <w:pStyle w:val="Default"/>
        <w:jc w:val="both"/>
        <w:rPr>
          <w:sz w:val="23"/>
          <w:szCs w:val="23"/>
        </w:rPr>
      </w:pPr>
      <w:r>
        <w:rPr>
          <w:sz w:val="23"/>
          <w:szCs w:val="23"/>
        </w:rPr>
        <w:t xml:space="preserve">Authorized Representative Name: Dr. Giriraj Tosh Purohit </w:t>
      </w:r>
    </w:p>
    <w:p w14:paraId="35E66AC4" w14:textId="521D57D6" w:rsidR="00564C19" w:rsidRDefault="00A367F0" w:rsidP="00AE543F">
      <w:pPr>
        <w:jc w:val="both"/>
      </w:pPr>
      <w:r>
        <w:rPr>
          <w:sz w:val="23"/>
          <w:szCs w:val="23"/>
        </w:rPr>
        <w:t xml:space="preserve">DATE: </w:t>
      </w:r>
      <w:r w:rsidR="009E2210">
        <w:rPr>
          <w:sz w:val="23"/>
          <w:szCs w:val="23"/>
        </w:rPr>
        <w:t>01/13</w:t>
      </w:r>
      <w:r>
        <w:rPr>
          <w:sz w:val="23"/>
          <w:szCs w:val="23"/>
        </w:rPr>
        <w:t>/202</w:t>
      </w:r>
      <w:r w:rsidR="00F82392">
        <w:rPr>
          <w:sz w:val="23"/>
          <w:szCs w:val="23"/>
        </w:rPr>
        <w:t>3</w:t>
      </w:r>
      <w:r w:rsidR="00564C19">
        <w:br w:type="page"/>
      </w:r>
    </w:p>
    <w:p w14:paraId="0A12BEA4" w14:textId="284E70E8" w:rsidR="00340434" w:rsidRPr="00741D50" w:rsidRDefault="00301EAF" w:rsidP="00AE543F">
      <w:pPr>
        <w:spacing w:after="0"/>
        <w:jc w:val="both"/>
        <w:rPr>
          <w:b/>
          <w:bCs/>
        </w:rPr>
      </w:pPr>
      <w:r w:rsidRPr="00741D50">
        <w:rPr>
          <w:b/>
          <w:bCs/>
        </w:rPr>
        <w:lastRenderedPageBreak/>
        <w:t>GENERAL INFORMATION</w:t>
      </w:r>
    </w:p>
    <w:p w14:paraId="644E4653" w14:textId="77777777" w:rsidR="007947F1" w:rsidRDefault="007947F1" w:rsidP="00AE543F">
      <w:pPr>
        <w:spacing w:after="0"/>
        <w:jc w:val="both"/>
      </w:pPr>
    </w:p>
    <w:p w14:paraId="55EF5869" w14:textId="6234A874" w:rsidR="00301EAF" w:rsidRDefault="00301EAF" w:rsidP="00AE543F">
      <w:pPr>
        <w:spacing w:after="0"/>
        <w:jc w:val="both"/>
      </w:pPr>
      <w:r w:rsidRPr="00301EAF">
        <w:t>Plan Report ID Number:</w:t>
      </w:r>
      <w:r w:rsidR="000A0D24" w:rsidRPr="000A0D24">
        <w:rPr>
          <w:lang w:val="en-US"/>
        </w:rPr>
        <w:t xml:space="preserve"> </w:t>
      </w:r>
      <w:r w:rsidR="000A0D24">
        <w:rPr>
          <w:rStyle w:val="normaltextrun"/>
          <w:lang w:val="en-US"/>
        </w:rPr>
        <w:t>20211123OMN</w:t>
      </w:r>
    </w:p>
    <w:p w14:paraId="654DFF22" w14:textId="77777777" w:rsidR="00F052C3" w:rsidRDefault="00F052C3" w:rsidP="00AE543F">
      <w:pPr>
        <w:spacing w:after="0"/>
        <w:jc w:val="both"/>
      </w:pPr>
    </w:p>
    <w:p w14:paraId="018935F6" w14:textId="177C438C" w:rsidR="00301EAF" w:rsidRDefault="00301EAF" w:rsidP="00AE543F">
      <w:pPr>
        <w:spacing w:after="0" w:line="480" w:lineRule="auto"/>
        <w:jc w:val="both"/>
      </w:pPr>
      <w:r w:rsidRPr="00301EAF">
        <w:t xml:space="preserve">Developer Name: </w:t>
      </w:r>
      <w:r w:rsidR="00891373" w:rsidRPr="00891373">
        <w:t>OmniMD Inc.</w:t>
      </w:r>
    </w:p>
    <w:p w14:paraId="64CE8D1A" w14:textId="04FADC88" w:rsidR="00301EAF" w:rsidRDefault="00301EAF" w:rsidP="00AE543F">
      <w:pPr>
        <w:spacing w:after="0" w:line="480" w:lineRule="auto"/>
        <w:jc w:val="both"/>
      </w:pPr>
      <w:r w:rsidRPr="00301EAF">
        <w:t xml:space="preserve">Product Name(s): </w:t>
      </w:r>
      <w:r w:rsidR="00340434">
        <w:t>OmniMD</w:t>
      </w:r>
    </w:p>
    <w:p w14:paraId="5227B268" w14:textId="1DA70F52" w:rsidR="002E3850" w:rsidRDefault="00301EAF" w:rsidP="00AE543F">
      <w:pPr>
        <w:spacing w:after="0" w:line="480" w:lineRule="auto"/>
        <w:jc w:val="both"/>
      </w:pPr>
      <w:r w:rsidRPr="00301EAF">
        <w:t xml:space="preserve">Version Number(s): </w:t>
      </w:r>
      <w:r w:rsidR="002E3850">
        <w:t>18.0</w:t>
      </w:r>
    </w:p>
    <w:p w14:paraId="495D2A26" w14:textId="38090C47" w:rsidR="00301EAF" w:rsidRDefault="00301EAF" w:rsidP="00AE543F">
      <w:pPr>
        <w:spacing w:after="0" w:line="480" w:lineRule="auto"/>
        <w:jc w:val="both"/>
      </w:pPr>
      <w:r w:rsidRPr="00301EAF">
        <w:t xml:space="preserve">Certified Health IT Product List (CHPL) Product Number(s): </w:t>
      </w:r>
      <w:r w:rsidR="0033717E" w:rsidRPr="0033717E">
        <w:rPr>
          <w:rFonts w:ascii="Lato" w:hAnsi="Lato"/>
          <w:color w:val="1C1C1C"/>
          <w:sz w:val="21"/>
          <w:szCs w:val="21"/>
          <w:shd w:val="clear" w:color="auto" w:fill="F9F9F9"/>
        </w:rPr>
        <w:t>15.02.</w:t>
      </w:r>
      <w:proofErr w:type="gramStart"/>
      <w:r w:rsidR="0033717E" w:rsidRPr="0033717E">
        <w:rPr>
          <w:rFonts w:ascii="Lato" w:hAnsi="Lato"/>
          <w:color w:val="1C1C1C"/>
          <w:sz w:val="21"/>
          <w:szCs w:val="21"/>
          <w:shd w:val="clear" w:color="auto" w:fill="F9F9F9"/>
        </w:rPr>
        <w:t>05.1717.OMNI</w:t>
      </w:r>
      <w:proofErr w:type="gramEnd"/>
      <w:r w:rsidR="0033717E" w:rsidRPr="0033717E">
        <w:rPr>
          <w:rFonts w:ascii="Lato" w:hAnsi="Lato"/>
          <w:color w:val="1C1C1C"/>
          <w:sz w:val="21"/>
          <w:szCs w:val="21"/>
          <w:shd w:val="clear" w:color="auto" w:fill="F9F9F9"/>
        </w:rPr>
        <w:t>.01.01.1.220110 (current), 15.02.02.1717.A069.01.00.1.180713 (previous</w:t>
      </w:r>
    </w:p>
    <w:p w14:paraId="68D18E71" w14:textId="7A4AFEC3" w:rsidR="00301EAF" w:rsidRDefault="00301EAF" w:rsidP="00AE543F">
      <w:pPr>
        <w:spacing w:after="0" w:line="480" w:lineRule="auto"/>
        <w:jc w:val="both"/>
      </w:pPr>
      <w:r w:rsidRPr="00301EAF">
        <w:t xml:space="preserve">Developer Real World Testing Plan Page URL: </w:t>
      </w:r>
      <w:hyperlink r:id="rId8" w:history="1">
        <w:r w:rsidR="00A607B5">
          <w:rPr>
            <w:rStyle w:val="Hyperlink"/>
            <w:rFonts w:ascii="Lato" w:hAnsi="Lato"/>
            <w:color w:val="1A67A9"/>
            <w:sz w:val="21"/>
            <w:szCs w:val="21"/>
            <w:shd w:val="clear" w:color="auto" w:fill="F9F9F9"/>
          </w:rPr>
          <w:t>https://www.omnimd.com/RWT</w:t>
        </w:r>
      </w:hyperlink>
    </w:p>
    <w:p w14:paraId="1D7570CD" w14:textId="51FF2605" w:rsidR="00F2438F" w:rsidRDefault="00301EAF" w:rsidP="00AE543F">
      <w:pPr>
        <w:spacing w:after="0" w:line="480" w:lineRule="auto"/>
        <w:jc w:val="both"/>
      </w:pPr>
      <w:r w:rsidRPr="00301EAF">
        <w:t>Developer Real World Testing Results Report Page URL [if different from above]:</w:t>
      </w:r>
      <w:r w:rsidR="00A607B5">
        <w:t xml:space="preserve"> </w:t>
      </w:r>
    </w:p>
    <w:p w14:paraId="443A4D43" w14:textId="0BB2E786" w:rsidR="00EA45FC" w:rsidRDefault="00EA45FC" w:rsidP="00AE543F">
      <w:pPr>
        <w:spacing w:after="0"/>
        <w:jc w:val="both"/>
      </w:pPr>
    </w:p>
    <w:p w14:paraId="6968AD89" w14:textId="6FD640E6" w:rsidR="00EA45FC" w:rsidRDefault="00EA45FC" w:rsidP="00AE543F">
      <w:pPr>
        <w:jc w:val="both"/>
      </w:pPr>
      <w:r>
        <w:br w:type="page"/>
      </w:r>
    </w:p>
    <w:p w14:paraId="198D7787" w14:textId="6F022413" w:rsidR="004A4D58" w:rsidRPr="00D32E80" w:rsidRDefault="004A4D58" w:rsidP="00AE543F">
      <w:pPr>
        <w:spacing w:after="0"/>
        <w:jc w:val="both"/>
        <w:rPr>
          <w:b/>
          <w:bCs/>
        </w:rPr>
      </w:pPr>
      <w:r w:rsidRPr="00D32E80">
        <w:rPr>
          <w:b/>
          <w:bCs/>
        </w:rPr>
        <w:lastRenderedPageBreak/>
        <w:t xml:space="preserve">Timeline and Milestones for </w:t>
      </w:r>
      <w:r w:rsidR="006B00D9" w:rsidRPr="00D32E80">
        <w:rPr>
          <w:b/>
          <w:bCs/>
        </w:rPr>
        <w:t>Real-World</w:t>
      </w:r>
      <w:r w:rsidRPr="00D32E80">
        <w:rPr>
          <w:b/>
          <w:bCs/>
        </w:rPr>
        <w:t xml:space="preserve"> Testing CY 2022</w:t>
      </w:r>
    </w:p>
    <w:p w14:paraId="60A1A914" w14:textId="77777777" w:rsidR="00480FB8" w:rsidRDefault="00480FB8" w:rsidP="00AE543F">
      <w:pPr>
        <w:spacing w:after="0"/>
        <w:jc w:val="both"/>
      </w:pPr>
    </w:p>
    <w:p w14:paraId="1C8A0327" w14:textId="11B5137D" w:rsidR="00480FB8" w:rsidRDefault="004A4D58" w:rsidP="00AE543F">
      <w:pPr>
        <w:spacing w:after="0"/>
        <w:jc w:val="both"/>
      </w:pPr>
      <w:r>
        <w:t>• Milestone 1Q-2022: Begin communication with client</w:t>
      </w:r>
      <w:r w:rsidR="002F20C8">
        <w:t xml:space="preserve"> </w:t>
      </w:r>
      <w:r w:rsidR="009C69E0">
        <w:t>recruitment</w:t>
      </w:r>
      <w:r>
        <w:t xml:space="preserve"> to ask for their support and participation in </w:t>
      </w:r>
      <w:r w:rsidR="006B00D9">
        <w:t>real-world</w:t>
      </w:r>
      <w:r>
        <w:t xml:space="preserve"> testing. The goal is to have </w:t>
      </w:r>
      <w:proofErr w:type="gramStart"/>
      <w:r>
        <w:t>a sufficient number of</w:t>
      </w:r>
      <w:proofErr w:type="gramEnd"/>
      <w:r>
        <w:t xml:space="preserve"> clients committed </w:t>
      </w:r>
      <w:r w:rsidR="0046227D">
        <w:t>to</w:t>
      </w:r>
      <w:r>
        <w:t xml:space="preserve"> </w:t>
      </w:r>
      <w:r w:rsidR="006B00D9">
        <w:t>real-world</w:t>
      </w:r>
      <w:r>
        <w:t xml:space="preserve"> testing by the end of 1Q-2022.</w:t>
      </w:r>
      <w:r w:rsidR="00937BC5">
        <w:t xml:space="preserve"> It is expected that a preparatory call will be done with clients to prepare them for testing activities. Results will be documented in the test results section of the test methods and ultimately used to build the test report. If any non-compliances are observed, we will notify the ONC-ACB of the findings and make the necessary changes required.</w:t>
      </w:r>
    </w:p>
    <w:p w14:paraId="26D97CA4" w14:textId="75F7587F" w:rsidR="004A4D58" w:rsidRDefault="004A4D58" w:rsidP="00AE543F">
      <w:pPr>
        <w:spacing w:after="0"/>
        <w:jc w:val="both"/>
      </w:pPr>
      <w:r>
        <w:t>o STATUS: MET</w:t>
      </w:r>
    </w:p>
    <w:p w14:paraId="2D0B0702" w14:textId="77777777" w:rsidR="002141BB" w:rsidRDefault="002141BB" w:rsidP="00AE543F">
      <w:pPr>
        <w:spacing w:after="0"/>
        <w:jc w:val="both"/>
      </w:pPr>
    </w:p>
    <w:p w14:paraId="7AE37D5F" w14:textId="2D696177" w:rsidR="009C69E0" w:rsidRDefault="004A4D58" w:rsidP="00AE543F">
      <w:pPr>
        <w:spacing w:after="0"/>
        <w:jc w:val="both"/>
      </w:pPr>
      <w:r>
        <w:t xml:space="preserve">• Milestone </w:t>
      </w:r>
      <w:r w:rsidR="00937BC5">
        <w:t>2</w:t>
      </w:r>
      <w:r>
        <w:t xml:space="preserve">Q 2022. During the 2nd </w:t>
      </w:r>
      <w:r w:rsidR="002141BB">
        <w:t>quarter</w:t>
      </w:r>
      <w:r>
        <w:t xml:space="preserve"> of CY 2022, </w:t>
      </w:r>
      <w:r w:rsidR="009C69E0">
        <w:t>real-world</w:t>
      </w:r>
      <w:r>
        <w:t xml:space="preserve"> testing with clients will be scheduled and performed. </w:t>
      </w:r>
    </w:p>
    <w:p w14:paraId="1829B277" w14:textId="17E719CE" w:rsidR="004A4D58" w:rsidRDefault="004A4D58" w:rsidP="00AE543F">
      <w:pPr>
        <w:spacing w:after="0"/>
        <w:jc w:val="both"/>
      </w:pPr>
      <w:r>
        <w:t>o STATUS: MET</w:t>
      </w:r>
    </w:p>
    <w:p w14:paraId="17D5B39A" w14:textId="6E608FCB" w:rsidR="00480FB8" w:rsidRDefault="00480FB8" w:rsidP="00AE543F">
      <w:pPr>
        <w:spacing w:after="0"/>
        <w:jc w:val="both"/>
      </w:pPr>
    </w:p>
    <w:p w14:paraId="0979452D" w14:textId="5993643E" w:rsidR="00F373DB" w:rsidRDefault="00F373DB" w:rsidP="00AE543F">
      <w:pPr>
        <w:spacing w:after="0"/>
        <w:jc w:val="both"/>
      </w:pPr>
      <w:r>
        <w:t>Milestone 3Q. During the 3</w:t>
      </w:r>
      <w:r w:rsidRPr="00F373DB">
        <w:rPr>
          <w:vertAlign w:val="superscript"/>
        </w:rPr>
        <w:t>rd</w:t>
      </w:r>
      <w:r>
        <w:t xml:space="preserve"> quarter of </w:t>
      </w:r>
      <w:r w:rsidR="008E3193">
        <w:t xml:space="preserve">the </w:t>
      </w:r>
      <w:r w:rsidR="004D34AE">
        <w:t>year</w:t>
      </w:r>
      <w:r w:rsidR="006B00D9">
        <w:t>,</w:t>
      </w:r>
      <w:r w:rsidR="004D34AE">
        <w:t xml:space="preserve"> data was supposed to be collected and </w:t>
      </w:r>
      <w:r w:rsidR="0042534F">
        <w:t>analyzed.</w:t>
      </w:r>
    </w:p>
    <w:p w14:paraId="4C02D5E4" w14:textId="77777777" w:rsidR="008E3193" w:rsidRDefault="008E3193" w:rsidP="00AE543F">
      <w:pPr>
        <w:spacing w:after="0"/>
        <w:jc w:val="both"/>
      </w:pPr>
      <w:r>
        <w:t>o STATUS: MET</w:t>
      </w:r>
    </w:p>
    <w:p w14:paraId="716F12D9" w14:textId="77777777" w:rsidR="008E3193" w:rsidRDefault="008E3193" w:rsidP="00AE543F">
      <w:pPr>
        <w:spacing w:after="0"/>
        <w:jc w:val="both"/>
      </w:pPr>
    </w:p>
    <w:p w14:paraId="12B03269" w14:textId="3585C8D4" w:rsidR="004A4D58" w:rsidRDefault="004A4D58" w:rsidP="00AE543F">
      <w:pPr>
        <w:spacing w:after="0"/>
        <w:jc w:val="both"/>
      </w:pPr>
      <w:r>
        <w:t xml:space="preserve">• Milestone 4Q-2022. During the last quarter of the year, the CY 2023 </w:t>
      </w:r>
      <w:r w:rsidR="008E3193">
        <w:t>real-world</w:t>
      </w:r>
      <w:r>
        <w:t xml:space="preserve"> test plan will be completed according to ONC and ONC-ACB requirements and expectations. </w:t>
      </w:r>
      <w:r w:rsidR="006B00D9">
        <w:t>The test</w:t>
      </w:r>
      <w:r>
        <w:t xml:space="preserve"> plan will be prepared for submission </w:t>
      </w:r>
      <w:r w:rsidR="007C5A33">
        <w:t>in the 2</w:t>
      </w:r>
      <w:r w:rsidR="007C5A33" w:rsidRPr="007C5A33">
        <w:rPr>
          <w:vertAlign w:val="superscript"/>
        </w:rPr>
        <w:t>nd</w:t>
      </w:r>
      <w:r w:rsidR="007C5A33">
        <w:t xml:space="preserve"> week of the upcoming</w:t>
      </w:r>
      <w:r>
        <w:t xml:space="preserve"> year.</w:t>
      </w:r>
    </w:p>
    <w:p w14:paraId="0C8AA773" w14:textId="7C57E486" w:rsidR="004A4D58" w:rsidRDefault="004A4D58" w:rsidP="00AE543F">
      <w:pPr>
        <w:spacing w:after="0"/>
        <w:jc w:val="both"/>
      </w:pPr>
      <w:r>
        <w:t>o STATUS: MET</w:t>
      </w:r>
    </w:p>
    <w:p w14:paraId="52E6D0C1" w14:textId="77777777" w:rsidR="00480FB8" w:rsidRDefault="00480FB8" w:rsidP="00AE543F">
      <w:pPr>
        <w:spacing w:after="0"/>
        <w:jc w:val="both"/>
      </w:pPr>
    </w:p>
    <w:p w14:paraId="3E469293" w14:textId="77777777" w:rsidR="004A4D58" w:rsidRDefault="004A4D58" w:rsidP="00AE543F">
      <w:pPr>
        <w:spacing w:after="0"/>
        <w:jc w:val="both"/>
      </w:pPr>
      <w:r>
        <w:t>• Milestone 1Q-2023. Submit RWT Test Report to ONC-ACB.</w:t>
      </w:r>
    </w:p>
    <w:p w14:paraId="0984B97C" w14:textId="33A6884C" w:rsidR="00EA45FC" w:rsidRDefault="004A4D58" w:rsidP="00AE543F">
      <w:pPr>
        <w:spacing w:after="0"/>
        <w:jc w:val="both"/>
      </w:pPr>
      <w:r>
        <w:t>o STATUS: MET</w:t>
      </w:r>
    </w:p>
    <w:p w14:paraId="16C78EAC" w14:textId="00B925C5" w:rsidR="00466B3C" w:rsidRDefault="00466B3C" w:rsidP="00AE543F">
      <w:pPr>
        <w:spacing w:after="0"/>
        <w:jc w:val="both"/>
      </w:pPr>
    </w:p>
    <w:p w14:paraId="6FA4C9F4" w14:textId="77777777" w:rsidR="00C22EAA" w:rsidRDefault="00C22EAA" w:rsidP="00AE543F">
      <w:pPr>
        <w:pStyle w:val="Default"/>
        <w:jc w:val="both"/>
        <w:rPr>
          <w:sz w:val="28"/>
          <w:szCs w:val="28"/>
        </w:rPr>
      </w:pPr>
      <w:r>
        <w:rPr>
          <w:sz w:val="28"/>
          <w:szCs w:val="28"/>
        </w:rPr>
        <w:t xml:space="preserve">Care Settings and Number of Clients Site to Test </w:t>
      </w:r>
    </w:p>
    <w:p w14:paraId="1FE4795F" w14:textId="77777777" w:rsidR="00C22EAA" w:rsidRDefault="00C22EAA" w:rsidP="00AE543F">
      <w:pPr>
        <w:pStyle w:val="Default"/>
        <w:numPr>
          <w:ilvl w:val="0"/>
          <w:numId w:val="1"/>
        </w:numPr>
        <w:jc w:val="both"/>
        <w:rPr>
          <w:sz w:val="23"/>
          <w:szCs w:val="23"/>
        </w:rPr>
      </w:pPr>
      <w:r>
        <w:rPr>
          <w:sz w:val="23"/>
          <w:szCs w:val="23"/>
        </w:rPr>
        <w:t>Family Medicine</w:t>
      </w:r>
    </w:p>
    <w:p w14:paraId="1B11025D" w14:textId="77777777" w:rsidR="00C22EAA" w:rsidRDefault="00C22EAA" w:rsidP="00AE543F">
      <w:pPr>
        <w:pStyle w:val="Default"/>
        <w:numPr>
          <w:ilvl w:val="0"/>
          <w:numId w:val="1"/>
        </w:numPr>
        <w:jc w:val="both"/>
        <w:rPr>
          <w:sz w:val="23"/>
          <w:szCs w:val="23"/>
        </w:rPr>
      </w:pPr>
      <w:r>
        <w:rPr>
          <w:sz w:val="23"/>
          <w:szCs w:val="23"/>
        </w:rPr>
        <w:t>Nephrology</w:t>
      </w:r>
    </w:p>
    <w:p w14:paraId="76945CE2" w14:textId="77777777" w:rsidR="00C22EAA" w:rsidRDefault="00C22EAA" w:rsidP="00AE543F">
      <w:pPr>
        <w:pStyle w:val="Default"/>
        <w:numPr>
          <w:ilvl w:val="0"/>
          <w:numId w:val="1"/>
        </w:numPr>
        <w:jc w:val="both"/>
        <w:rPr>
          <w:sz w:val="23"/>
          <w:szCs w:val="23"/>
        </w:rPr>
      </w:pPr>
      <w:r>
        <w:rPr>
          <w:sz w:val="23"/>
          <w:szCs w:val="23"/>
        </w:rPr>
        <w:t>Paediatrics</w:t>
      </w:r>
    </w:p>
    <w:p w14:paraId="34BC45A9" w14:textId="77777777" w:rsidR="00C22EAA" w:rsidRDefault="00C22EAA" w:rsidP="00AE543F">
      <w:pPr>
        <w:pStyle w:val="Default"/>
        <w:numPr>
          <w:ilvl w:val="0"/>
          <w:numId w:val="1"/>
        </w:numPr>
        <w:jc w:val="both"/>
        <w:rPr>
          <w:sz w:val="23"/>
          <w:szCs w:val="23"/>
        </w:rPr>
      </w:pPr>
      <w:r>
        <w:rPr>
          <w:sz w:val="23"/>
          <w:szCs w:val="23"/>
        </w:rPr>
        <w:t xml:space="preserve">Urgent Care practices </w:t>
      </w:r>
    </w:p>
    <w:p w14:paraId="59EA9C67" w14:textId="187F1136" w:rsidR="00466B3C" w:rsidRDefault="00466B3C" w:rsidP="00AE543F">
      <w:pPr>
        <w:jc w:val="both"/>
      </w:pPr>
      <w:r>
        <w:br w:type="page"/>
      </w:r>
    </w:p>
    <w:p w14:paraId="2DA3002A" w14:textId="562E1330" w:rsidR="00466B3C" w:rsidRDefault="006C7D05" w:rsidP="00AE543F">
      <w:pPr>
        <w:pStyle w:val="Default"/>
        <w:jc w:val="both"/>
        <w:rPr>
          <w:sz w:val="40"/>
          <w:szCs w:val="40"/>
        </w:rPr>
      </w:pPr>
      <w:r w:rsidRPr="006C7D05">
        <w:rPr>
          <w:sz w:val="40"/>
          <w:szCs w:val="40"/>
        </w:rPr>
        <w:lastRenderedPageBreak/>
        <w:t xml:space="preserve">Standards Updates </w:t>
      </w:r>
    </w:p>
    <w:p w14:paraId="356A92CD" w14:textId="548E90C6" w:rsidR="007468D4" w:rsidRDefault="007468D4" w:rsidP="00AE543F">
      <w:pPr>
        <w:spacing w:after="0"/>
        <w:jc w:val="both"/>
      </w:pPr>
    </w:p>
    <w:p w14:paraId="7C54CEA6" w14:textId="77777777" w:rsidR="007468D4" w:rsidRDefault="007468D4" w:rsidP="00AE543F">
      <w:pPr>
        <w:spacing w:after="0"/>
        <w:jc w:val="both"/>
      </w:pPr>
    </w:p>
    <w:p w14:paraId="55A73186" w14:textId="77777777" w:rsidR="0042534F" w:rsidRDefault="0042534F" w:rsidP="00AE543F">
      <w:pPr>
        <w:jc w:val="both"/>
      </w:pPr>
      <w:r>
        <w:t xml:space="preserve">For CY 2022 RWT testing, we did not do any SVAP updates. </w:t>
      </w:r>
    </w:p>
    <w:p w14:paraId="0A23D765" w14:textId="44AD2B6B" w:rsidR="0042534F" w:rsidRDefault="0042534F" w:rsidP="00AE543F">
      <w:pPr>
        <w:jc w:val="both"/>
      </w:pPr>
      <w:r>
        <w:t>Standard (and version) - No</w:t>
      </w:r>
    </w:p>
    <w:p w14:paraId="1C0AFEE2" w14:textId="79B6C22A" w:rsidR="0042534F" w:rsidRDefault="0042534F" w:rsidP="00AE543F">
      <w:pPr>
        <w:jc w:val="both"/>
      </w:pPr>
      <w:r>
        <w:t>Updated certification criteria and associated product - No</w:t>
      </w:r>
    </w:p>
    <w:p w14:paraId="6CE0D8A0" w14:textId="5B86FF4F" w:rsidR="0042534F" w:rsidRDefault="0042534F" w:rsidP="00AE543F">
      <w:pPr>
        <w:jc w:val="both"/>
      </w:pPr>
      <w:r>
        <w:t>Health IT Module CHPL ID</w:t>
      </w:r>
      <w:r>
        <w:t xml:space="preserve">- </w:t>
      </w:r>
      <w:r>
        <w:t>No</w:t>
      </w:r>
    </w:p>
    <w:p w14:paraId="08E358A1" w14:textId="4324CC4F" w:rsidR="0042534F" w:rsidRDefault="0042534F" w:rsidP="00AE543F">
      <w:pPr>
        <w:jc w:val="both"/>
      </w:pPr>
      <w:r>
        <w:t>The method used for standard update - No</w:t>
      </w:r>
    </w:p>
    <w:p w14:paraId="14CBDE8D" w14:textId="2EA32745" w:rsidR="0042534F" w:rsidRDefault="0042534F" w:rsidP="00AE543F">
      <w:pPr>
        <w:jc w:val="both"/>
      </w:pPr>
      <w:r>
        <w:t>Date of ONC-ACB notification - No</w:t>
      </w:r>
    </w:p>
    <w:p w14:paraId="6C257454" w14:textId="34115C4B" w:rsidR="0042534F" w:rsidRDefault="0042534F" w:rsidP="00AE543F">
      <w:pPr>
        <w:jc w:val="both"/>
      </w:pPr>
      <w:r>
        <w:t>Date of customer notification (SVAP only) - No</w:t>
      </w:r>
    </w:p>
    <w:p w14:paraId="73ECA1B0" w14:textId="7128AE2A" w:rsidR="0042534F" w:rsidRDefault="0042534F" w:rsidP="00AE543F">
      <w:pPr>
        <w:jc w:val="both"/>
      </w:pPr>
      <w:r>
        <w:t>Conformance measure - No</w:t>
      </w:r>
    </w:p>
    <w:p w14:paraId="4986E5BE" w14:textId="26A4E1A8" w:rsidR="00466B3C" w:rsidRDefault="0042534F" w:rsidP="00AE543F">
      <w:pPr>
        <w:jc w:val="both"/>
      </w:pPr>
      <w:r>
        <w:t>USCDI-updated certification criteria (and USCDI version) - No</w:t>
      </w:r>
      <w:r>
        <w:t xml:space="preserve"> </w:t>
      </w:r>
      <w:r w:rsidR="00466B3C">
        <w:br w:type="page"/>
      </w:r>
    </w:p>
    <w:p w14:paraId="2ACEA404" w14:textId="2E620C92" w:rsidR="003855FE" w:rsidRPr="00931A24" w:rsidRDefault="005C39B0" w:rsidP="00AE543F">
      <w:pPr>
        <w:pStyle w:val="Default"/>
        <w:jc w:val="both"/>
        <w:rPr>
          <w:sz w:val="28"/>
          <w:szCs w:val="28"/>
        </w:rPr>
      </w:pPr>
      <w:r w:rsidRPr="00931A24">
        <w:rPr>
          <w:sz w:val="28"/>
          <w:szCs w:val="28"/>
        </w:rPr>
        <w:lastRenderedPageBreak/>
        <w:t xml:space="preserve">RWT Measure #1. </w:t>
      </w:r>
      <w:r w:rsidR="00540655" w:rsidRPr="00931A24">
        <w:rPr>
          <w:sz w:val="28"/>
          <w:szCs w:val="28"/>
        </w:rPr>
        <w:t>Transitions of care (</w:t>
      </w:r>
      <w:r w:rsidR="003855FE" w:rsidRPr="00931A24">
        <w:rPr>
          <w:sz w:val="28"/>
          <w:szCs w:val="28"/>
        </w:rPr>
        <w:t xml:space="preserve">Demonstration evidencing receipt of C-CDAs into recipient EHRs when sent by the client via Direct Messaging. </w:t>
      </w:r>
    </w:p>
    <w:p w14:paraId="5473A432" w14:textId="028909B2" w:rsidR="00FA28C8" w:rsidRPr="00931A24" w:rsidRDefault="003855FE" w:rsidP="00AE543F">
      <w:pPr>
        <w:pStyle w:val="Default"/>
        <w:jc w:val="both"/>
        <w:rPr>
          <w:sz w:val="28"/>
          <w:szCs w:val="28"/>
        </w:rPr>
      </w:pPr>
      <w:r w:rsidRPr="00931A24">
        <w:rPr>
          <w:sz w:val="28"/>
          <w:szCs w:val="28"/>
        </w:rPr>
        <w:t xml:space="preserve">And the ability to receive C - CDA via Direct Messaging and save it in </w:t>
      </w:r>
      <w:r w:rsidR="0088082E" w:rsidRPr="00931A24">
        <w:rPr>
          <w:sz w:val="28"/>
          <w:szCs w:val="28"/>
        </w:rPr>
        <w:t>EHR.</w:t>
      </w:r>
      <w:r w:rsidR="00540655" w:rsidRPr="00931A24">
        <w:rPr>
          <w:sz w:val="28"/>
          <w:szCs w:val="28"/>
        </w:rPr>
        <w:t>)</w:t>
      </w:r>
    </w:p>
    <w:p w14:paraId="4A2A78E5" w14:textId="77777777" w:rsidR="004266E0" w:rsidRDefault="004266E0" w:rsidP="00AE543F">
      <w:pPr>
        <w:pStyle w:val="Default"/>
        <w:jc w:val="both"/>
        <w:rPr>
          <w:sz w:val="28"/>
          <w:szCs w:val="28"/>
        </w:rPr>
      </w:pPr>
    </w:p>
    <w:p w14:paraId="4EB2A851" w14:textId="2BFAA8CD" w:rsidR="005C39B0" w:rsidRPr="001628D3" w:rsidRDefault="001628D3" w:rsidP="00AE543F">
      <w:pPr>
        <w:pStyle w:val="Default"/>
        <w:jc w:val="both"/>
        <w:rPr>
          <w:sz w:val="28"/>
          <w:szCs w:val="28"/>
        </w:rPr>
      </w:pPr>
      <w:r w:rsidRPr="001628D3">
        <w:rPr>
          <w:sz w:val="28"/>
          <w:szCs w:val="28"/>
        </w:rPr>
        <w:t>Summary of Change:</w:t>
      </w:r>
      <w:r w:rsidR="00312454">
        <w:rPr>
          <w:sz w:val="28"/>
          <w:szCs w:val="28"/>
        </w:rPr>
        <w:t xml:space="preserve"> No changes were made as per </w:t>
      </w:r>
      <w:r w:rsidR="00E21AC0">
        <w:rPr>
          <w:sz w:val="28"/>
          <w:szCs w:val="28"/>
        </w:rPr>
        <w:t xml:space="preserve">the </w:t>
      </w:r>
      <w:r w:rsidR="00312454">
        <w:rPr>
          <w:sz w:val="28"/>
          <w:szCs w:val="28"/>
        </w:rPr>
        <w:t>plan</w:t>
      </w:r>
      <w:r w:rsidR="00E21AC0">
        <w:rPr>
          <w:sz w:val="28"/>
          <w:szCs w:val="28"/>
        </w:rPr>
        <w:t>.</w:t>
      </w:r>
    </w:p>
    <w:p w14:paraId="03479D0C" w14:textId="61755153" w:rsidR="001628D3" w:rsidRPr="001628D3" w:rsidRDefault="001628D3" w:rsidP="00AE543F">
      <w:pPr>
        <w:pStyle w:val="Default"/>
        <w:jc w:val="both"/>
        <w:rPr>
          <w:sz w:val="28"/>
          <w:szCs w:val="28"/>
        </w:rPr>
      </w:pPr>
      <w:r w:rsidRPr="001628D3">
        <w:rPr>
          <w:sz w:val="28"/>
          <w:szCs w:val="28"/>
        </w:rPr>
        <w:t>Reason for Change:</w:t>
      </w:r>
      <w:r w:rsidR="00E21AC0">
        <w:rPr>
          <w:sz w:val="28"/>
          <w:szCs w:val="28"/>
        </w:rPr>
        <w:t xml:space="preserve"> Not Applicable</w:t>
      </w:r>
    </w:p>
    <w:p w14:paraId="0A257A68" w14:textId="6171119F" w:rsidR="001628D3" w:rsidRDefault="001628D3" w:rsidP="00AE543F">
      <w:pPr>
        <w:pStyle w:val="Default"/>
        <w:jc w:val="both"/>
        <w:rPr>
          <w:sz w:val="28"/>
          <w:szCs w:val="28"/>
        </w:rPr>
      </w:pPr>
      <w:r w:rsidRPr="001628D3">
        <w:rPr>
          <w:sz w:val="28"/>
          <w:szCs w:val="28"/>
        </w:rPr>
        <w:t>Impact:</w:t>
      </w:r>
      <w:r w:rsidR="00E21AC0">
        <w:rPr>
          <w:sz w:val="28"/>
          <w:szCs w:val="28"/>
        </w:rPr>
        <w:t xml:space="preserve"> Not Applicable</w:t>
      </w:r>
    </w:p>
    <w:p w14:paraId="0BBEA267" w14:textId="77777777" w:rsidR="001628D3" w:rsidRPr="001628D3" w:rsidRDefault="001628D3" w:rsidP="00AE543F">
      <w:pPr>
        <w:pStyle w:val="Default"/>
        <w:jc w:val="both"/>
        <w:rPr>
          <w:sz w:val="28"/>
          <w:szCs w:val="28"/>
        </w:rPr>
      </w:pPr>
    </w:p>
    <w:p w14:paraId="36F00DCF" w14:textId="2427F83C" w:rsidR="005C39B0" w:rsidRDefault="005C39B0" w:rsidP="00AE543F">
      <w:pPr>
        <w:pStyle w:val="Default"/>
        <w:jc w:val="both"/>
        <w:rPr>
          <w:sz w:val="28"/>
          <w:szCs w:val="28"/>
        </w:rPr>
      </w:pPr>
      <w:r>
        <w:rPr>
          <w:sz w:val="28"/>
          <w:szCs w:val="28"/>
        </w:rPr>
        <w:t xml:space="preserve">Associated Criteria: 315(b)(1) </w:t>
      </w:r>
    </w:p>
    <w:p w14:paraId="2C6AD32A" w14:textId="77777777" w:rsidR="008F5C85" w:rsidRDefault="008F5C85" w:rsidP="00AE543F">
      <w:pPr>
        <w:pStyle w:val="Default"/>
        <w:jc w:val="both"/>
        <w:rPr>
          <w:sz w:val="28"/>
          <w:szCs w:val="28"/>
        </w:rPr>
      </w:pPr>
    </w:p>
    <w:p w14:paraId="324E84A2" w14:textId="2F81EC4A" w:rsidR="005C39B0" w:rsidRDefault="005C39B0" w:rsidP="00AE543F">
      <w:pPr>
        <w:pStyle w:val="Default"/>
        <w:jc w:val="both"/>
        <w:rPr>
          <w:sz w:val="28"/>
          <w:szCs w:val="28"/>
        </w:rPr>
      </w:pPr>
      <w:r>
        <w:rPr>
          <w:sz w:val="28"/>
          <w:szCs w:val="28"/>
        </w:rPr>
        <w:t xml:space="preserve">Testing Methodology: </w:t>
      </w:r>
      <w:r w:rsidR="004C0155">
        <w:rPr>
          <w:sz w:val="28"/>
          <w:szCs w:val="28"/>
        </w:rPr>
        <w:t>Reporting/Logging &amp; Documentation</w:t>
      </w:r>
    </w:p>
    <w:p w14:paraId="5C903AAD" w14:textId="77777777" w:rsidR="008F5C85" w:rsidRDefault="008F5C85" w:rsidP="00AE543F">
      <w:pPr>
        <w:pStyle w:val="Default"/>
        <w:jc w:val="both"/>
        <w:rPr>
          <w:sz w:val="28"/>
          <w:szCs w:val="28"/>
        </w:rPr>
      </w:pPr>
    </w:p>
    <w:p w14:paraId="09430ACE" w14:textId="77777777" w:rsidR="005C39B0" w:rsidRDefault="005C39B0" w:rsidP="00AE543F">
      <w:pPr>
        <w:pStyle w:val="Default"/>
        <w:jc w:val="both"/>
        <w:rPr>
          <w:sz w:val="28"/>
          <w:szCs w:val="28"/>
        </w:rPr>
      </w:pPr>
      <w:r>
        <w:rPr>
          <w:sz w:val="28"/>
          <w:szCs w:val="28"/>
        </w:rPr>
        <w:t xml:space="preserve">Measurement Description </w:t>
      </w:r>
    </w:p>
    <w:p w14:paraId="14BE6BEE" w14:textId="77777777" w:rsidR="008F5C85" w:rsidRDefault="005C39B0" w:rsidP="00AE543F">
      <w:pPr>
        <w:pStyle w:val="Default"/>
        <w:jc w:val="both"/>
        <w:rPr>
          <w:sz w:val="23"/>
          <w:szCs w:val="23"/>
        </w:rPr>
      </w:pPr>
      <w:r>
        <w:rPr>
          <w:sz w:val="23"/>
          <w:szCs w:val="23"/>
        </w:rPr>
        <w:t>This measure is tracking and counting how many C-CDAs are created and successfully sent from the EHR Module to a 3</w:t>
      </w:r>
      <w:r>
        <w:rPr>
          <w:sz w:val="16"/>
          <w:szCs w:val="16"/>
        </w:rPr>
        <w:t xml:space="preserve">rd </w:t>
      </w:r>
      <w:r>
        <w:rPr>
          <w:sz w:val="23"/>
          <w:szCs w:val="23"/>
        </w:rPr>
        <w:t>party via Direct messaging during a transition of care event over the course of a given interval.</w:t>
      </w:r>
    </w:p>
    <w:p w14:paraId="6C022D0B" w14:textId="13E008CD" w:rsidR="005C39B0" w:rsidRDefault="005C39B0" w:rsidP="00AE543F">
      <w:pPr>
        <w:pStyle w:val="Default"/>
        <w:jc w:val="both"/>
        <w:rPr>
          <w:sz w:val="23"/>
          <w:szCs w:val="23"/>
        </w:rPr>
      </w:pPr>
      <w:r>
        <w:rPr>
          <w:sz w:val="23"/>
          <w:szCs w:val="23"/>
        </w:rPr>
        <w:t xml:space="preserve"> </w:t>
      </w:r>
    </w:p>
    <w:p w14:paraId="2A86DF48" w14:textId="77777777" w:rsidR="005C39B0" w:rsidRDefault="005C39B0" w:rsidP="00AE543F">
      <w:pPr>
        <w:pStyle w:val="Default"/>
        <w:jc w:val="both"/>
        <w:rPr>
          <w:sz w:val="28"/>
          <w:szCs w:val="28"/>
        </w:rPr>
      </w:pPr>
      <w:r>
        <w:rPr>
          <w:sz w:val="28"/>
          <w:szCs w:val="28"/>
        </w:rPr>
        <w:t xml:space="preserve">Care Settings and Number of Clients Site to Test </w:t>
      </w:r>
    </w:p>
    <w:p w14:paraId="1317DA8D" w14:textId="77777777" w:rsidR="007B2C8F" w:rsidRDefault="007B2C8F" w:rsidP="00AE543F">
      <w:pPr>
        <w:pStyle w:val="Default"/>
        <w:numPr>
          <w:ilvl w:val="0"/>
          <w:numId w:val="1"/>
        </w:numPr>
        <w:jc w:val="both"/>
        <w:rPr>
          <w:sz w:val="23"/>
          <w:szCs w:val="23"/>
        </w:rPr>
      </w:pPr>
      <w:r>
        <w:rPr>
          <w:sz w:val="23"/>
          <w:szCs w:val="23"/>
        </w:rPr>
        <w:t>Family Medicine</w:t>
      </w:r>
    </w:p>
    <w:p w14:paraId="15280A39" w14:textId="77777777" w:rsidR="007B2C8F" w:rsidRDefault="007B2C8F" w:rsidP="00AE543F">
      <w:pPr>
        <w:pStyle w:val="Default"/>
        <w:numPr>
          <w:ilvl w:val="0"/>
          <w:numId w:val="1"/>
        </w:numPr>
        <w:jc w:val="both"/>
        <w:rPr>
          <w:sz w:val="23"/>
          <w:szCs w:val="23"/>
        </w:rPr>
      </w:pPr>
      <w:r>
        <w:rPr>
          <w:sz w:val="23"/>
          <w:szCs w:val="23"/>
        </w:rPr>
        <w:t>Nephrology</w:t>
      </w:r>
    </w:p>
    <w:p w14:paraId="3C1CEC9F" w14:textId="77777777" w:rsidR="007B2C8F" w:rsidRDefault="007B2C8F" w:rsidP="00AE543F">
      <w:pPr>
        <w:pStyle w:val="Default"/>
        <w:numPr>
          <w:ilvl w:val="0"/>
          <w:numId w:val="1"/>
        </w:numPr>
        <w:jc w:val="both"/>
        <w:rPr>
          <w:sz w:val="23"/>
          <w:szCs w:val="23"/>
        </w:rPr>
      </w:pPr>
      <w:r>
        <w:rPr>
          <w:sz w:val="23"/>
          <w:szCs w:val="23"/>
        </w:rPr>
        <w:t>Paediatrics</w:t>
      </w:r>
    </w:p>
    <w:p w14:paraId="3CAE6747" w14:textId="77777777" w:rsidR="007B2C8F" w:rsidRDefault="007B2C8F" w:rsidP="00AE543F">
      <w:pPr>
        <w:pStyle w:val="Default"/>
        <w:numPr>
          <w:ilvl w:val="0"/>
          <w:numId w:val="1"/>
        </w:numPr>
        <w:jc w:val="both"/>
        <w:rPr>
          <w:sz w:val="23"/>
          <w:szCs w:val="23"/>
        </w:rPr>
      </w:pPr>
      <w:r>
        <w:rPr>
          <w:sz w:val="23"/>
          <w:szCs w:val="23"/>
        </w:rPr>
        <w:t xml:space="preserve">Urgent Care practices </w:t>
      </w:r>
    </w:p>
    <w:p w14:paraId="2DD63606" w14:textId="77777777" w:rsidR="00914D3B" w:rsidRDefault="00914D3B" w:rsidP="00AE543F">
      <w:pPr>
        <w:pStyle w:val="Default"/>
        <w:jc w:val="both"/>
        <w:rPr>
          <w:sz w:val="28"/>
          <w:szCs w:val="28"/>
        </w:rPr>
      </w:pPr>
    </w:p>
    <w:p w14:paraId="491F3D5D" w14:textId="6A2F261E" w:rsidR="005C39B0" w:rsidRDefault="005C39B0" w:rsidP="00AE543F">
      <w:pPr>
        <w:pStyle w:val="Default"/>
        <w:jc w:val="both"/>
        <w:rPr>
          <w:sz w:val="28"/>
          <w:szCs w:val="28"/>
        </w:rPr>
      </w:pPr>
      <w:r>
        <w:rPr>
          <w:sz w:val="28"/>
          <w:szCs w:val="28"/>
        </w:rPr>
        <w:t xml:space="preserve">Testing Results </w:t>
      </w:r>
    </w:p>
    <w:p w14:paraId="4E82031C" w14:textId="4C8C608A" w:rsidR="005C39B0" w:rsidRDefault="005C39B0" w:rsidP="00AE543F">
      <w:pPr>
        <w:pStyle w:val="Default"/>
        <w:jc w:val="both"/>
        <w:rPr>
          <w:sz w:val="23"/>
          <w:szCs w:val="23"/>
        </w:rPr>
      </w:pPr>
      <w:r>
        <w:rPr>
          <w:i/>
          <w:iCs/>
          <w:sz w:val="23"/>
          <w:szCs w:val="23"/>
        </w:rPr>
        <w:t xml:space="preserve">Practices Queried: </w:t>
      </w:r>
      <w:r w:rsidR="008F709C">
        <w:rPr>
          <w:i/>
          <w:iCs/>
          <w:sz w:val="23"/>
          <w:szCs w:val="23"/>
        </w:rPr>
        <w:t>4</w:t>
      </w:r>
      <w:r>
        <w:rPr>
          <w:i/>
          <w:iCs/>
          <w:sz w:val="23"/>
          <w:szCs w:val="23"/>
        </w:rPr>
        <w:t xml:space="preserve"> </w:t>
      </w:r>
      <w:r w:rsidR="00ED53FA">
        <w:rPr>
          <w:i/>
          <w:iCs/>
          <w:sz w:val="23"/>
          <w:szCs w:val="23"/>
        </w:rPr>
        <w:t>(all practices mentioned above having &gt;1</w:t>
      </w:r>
      <w:r w:rsidR="00E31F09">
        <w:rPr>
          <w:i/>
          <w:iCs/>
          <w:sz w:val="23"/>
          <w:szCs w:val="23"/>
        </w:rPr>
        <w:t xml:space="preserve"> </w:t>
      </w:r>
      <w:r w:rsidR="00ED53FA">
        <w:rPr>
          <w:i/>
          <w:iCs/>
          <w:sz w:val="23"/>
          <w:szCs w:val="23"/>
        </w:rPr>
        <w:t>client)</w:t>
      </w:r>
    </w:p>
    <w:p w14:paraId="6CBE1958" w14:textId="5072647B" w:rsidR="005C39B0" w:rsidRDefault="005C39B0" w:rsidP="00AE543F">
      <w:pPr>
        <w:pStyle w:val="Default"/>
        <w:jc w:val="both"/>
        <w:rPr>
          <w:sz w:val="23"/>
          <w:szCs w:val="23"/>
        </w:rPr>
      </w:pPr>
      <w:r>
        <w:rPr>
          <w:i/>
          <w:iCs/>
          <w:sz w:val="23"/>
          <w:szCs w:val="23"/>
        </w:rPr>
        <w:t xml:space="preserve">Practices Reporting Results/Utilizing Certification Functionality: </w:t>
      </w:r>
      <w:r w:rsidR="008F709C">
        <w:rPr>
          <w:i/>
          <w:iCs/>
          <w:sz w:val="23"/>
          <w:szCs w:val="23"/>
        </w:rPr>
        <w:t>4</w:t>
      </w:r>
      <w:r>
        <w:rPr>
          <w:i/>
          <w:iCs/>
          <w:sz w:val="23"/>
          <w:szCs w:val="23"/>
        </w:rPr>
        <w:t xml:space="preserve"> </w:t>
      </w:r>
    </w:p>
    <w:p w14:paraId="53DF2C72" w14:textId="399C4D32" w:rsidR="005C39B0" w:rsidRPr="008F709C" w:rsidRDefault="005C39B0" w:rsidP="00AE543F">
      <w:pPr>
        <w:pStyle w:val="Default"/>
        <w:jc w:val="both"/>
        <w:rPr>
          <w:rFonts w:ascii="Arial" w:hAnsi="Arial" w:cs="Arial"/>
          <w:sz w:val="22"/>
          <w:szCs w:val="22"/>
        </w:rPr>
      </w:pPr>
      <w:r>
        <w:rPr>
          <w:i/>
          <w:iCs/>
          <w:sz w:val="23"/>
          <w:szCs w:val="23"/>
        </w:rPr>
        <w:t xml:space="preserve">Reporting Interval: </w:t>
      </w:r>
      <w:r w:rsidR="0004730A">
        <w:rPr>
          <w:i/>
          <w:iCs/>
          <w:sz w:val="23"/>
          <w:szCs w:val="23"/>
        </w:rPr>
        <w:t>2</w:t>
      </w:r>
      <w:r>
        <w:rPr>
          <w:i/>
          <w:iCs/>
          <w:sz w:val="23"/>
          <w:szCs w:val="23"/>
        </w:rPr>
        <w:t xml:space="preserve"> months (</w:t>
      </w:r>
      <w:r w:rsidR="008F709C" w:rsidRPr="008F709C">
        <w:rPr>
          <w:rFonts w:ascii="Arial" w:hAnsi="Arial" w:cs="Arial"/>
          <w:sz w:val="22"/>
          <w:szCs w:val="22"/>
        </w:rPr>
        <w:t>04/01/2022 to 06/30/2022</w:t>
      </w:r>
      <w:r>
        <w:rPr>
          <w:i/>
          <w:iCs/>
          <w:sz w:val="23"/>
          <w:szCs w:val="23"/>
        </w:rPr>
        <w:t xml:space="preserve">) </w:t>
      </w:r>
    </w:p>
    <w:p w14:paraId="33B8E569" w14:textId="77777777" w:rsidR="005C39B0" w:rsidRDefault="005C39B0" w:rsidP="00AE543F">
      <w:pPr>
        <w:pStyle w:val="Default"/>
        <w:jc w:val="both"/>
        <w:rPr>
          <w:sz w:val="23"/>
          <w:szCs w:val="23"/>
        </w:rPr>
      </w:pPr>
      <w:r>
        <w:rPr>
          <w:i/>
          <w:iCs/>
          <w:sz w:val="23"/>
          <w:szCs w:val="23"/>
        </w:rPr>
        <w:t xml:space="preserve">Testing Metric/Measurement: Number of C-CDA Successfully Sent </w:t>
      </w:r>
    </w:p>
    <w:p w14:paraId="5745B85F" w14:textId="583BF8D6" w:rsidR="005C39B0" w:rsidRDefault="00855D61" w:rsidP="00AE543F">
      <w:pPr>
        <w:pStyle w:val="Default"/>
        <w:jc w:val="both"/>
      </w:pPr>
      <w:r>
        <w:rPr>
          <w:i/>
          <w:iCs/>
          <w:sz w:val="23"/>
          <w:szCs w:val="23"/>
        </w:rPr>
        <w:t>Average</w:t>
      </w:r>
      <w:r w:rsidR="005C39B0">
        <w:rPr>
          <w:i/>
          <w:iCs/>
          <w:sz w:val="23"/>
          <w:szCs w:val="23"/>
        </w:rPr>
        <w:t xml:space="preserve"> Result: </w:t>
      </w:r>
      <w:r w:rsidR="00DD08A1">
        <w:t>550</w:t>
      </w:r>
    </w:p>
    <w:p w14:paraId="7E788A8B" w14:textId="77777777" w:rsidR="0066058E" w:rsidRDefault="0066058E" w:rsidP="00AE543F">
      <w:pPr>
        <w:pStyle w:val="Default"/>
        <w:jc w:val="both"/>
        <w:rPr>
          <w:sz w:val="23"/>
          <w:szCs w:val="23"/>
        </w:rPr>
      </w:pPr>
    </w:p>
    <w:p w14:paraId="5C91E6FB" w14:textId="77777777" w:rsidR="005C39B0" w:rsidRDefault="005C39B0" w:rsidP="00AE543F">
      <w:pPr>
        <w:pStyle w:val="Default"/>
        <w:jc w:val="both"/>
        <w:rPr>
          <w:sz w:val="28"/>
          <w:szCs w:val="28"/>
        </w:rPr>
      </w:pPr>
      <w:r>
        <w:rPr>
          <w:sz w:val="28"/>
          <w:szCs w:val="28"/>
        </w:rPr>
        <w:t xml:space="preserve">Analysis and Key Findings </w:t>
      </w:r>
    </w:p>
    <w:p w14:paraId="3A51F61B" w14:textId="246B4D5E" w:rsidR="00466B3C" w:rsidRDefault="005C39B0" w:rsidP="00AE543F">
      <w:pPr>
        <w:spacing w:after="0"/>
        <w:jc w:val="both"/>
        <w:rPr>
          <w:sz w:val="23"/>
          <w:szCs w:val="23"/>
        </w:rPr>
      </w:pPr>
      <w:r>
        <w:rPr>
          <w:sz w:val="23"/>
          <w:szCs w:val="23"/>
        </w:rPr>
        <w:t>While not every client does share data through C-CDA, those who do send large volumes of patient records through C-CDAs, primarily through their HIE integration. Our results reveal our EHR Module functionality is working as expected.</w:t>
      </w:r>
    </w:p>
    <w:p w14:paraId="4383DA4D" w14:textId="77777777" w:rsidR="008F5C85" w:rsidRDefault="008F5C85" w:rsidP="00AE543F">
      <w:pPr>
        <w:spacing w:after="0"/>
        <w:jc w:val="both"/>
        <w:rPr>
          <w:sz w:val="23"/>
          <w:szCs w:val="23"/>
        </w:rPr>
      </w:pPr>
    </w:p>
    <w:p w14:paraId="6F4D1F99" w14:textId="77777777" w:rsidR="00CF2726" w:rsidRDefault="00CF2726" w:rsidP="00AE543F">
      <w:pPr>
        <w:pStyle w:val="Default"/>
        <w:jc w:val="both"/>
        <w:rPr>
          <w:sz w:val="28"/>
          <w:szCs w:val="28"/>
        </w:rPr>
      </w:pPr>
      <w:r>
        <w:rPr>
          <w:sz w:val="28"/>
          <w:szCs w:val="28"/>
        </w:rPr>
        <w:t xml:space="preserve">Non-Conformities or Errors Discovered </w:t>
      </w:r>
    </w:p>
    <w:p w14:paraId="7CC22385" w14:textId="345A9CEE" w:rsidR="00CF2726" w:rsidRDefault="00CF2726" w:rsidP="00AE543F">
      <w:pPr>
        <w:pStyle w:val="Default"/>
        <w:jc w:val="both"/>
        <w:rPr>
          <w:sz w:val="23"/>
          <w:szCs w:val="23"/>
        </w:rPr>
      </w:pPr>
      <w:r>
        <w:rPr>
          <w:sz w:val="23"/>
          <w:szCs w:val="23"/>
        </w:rPr>
        <w:t xml:space="preserve">During our testing, we did not discover any errors or criteria non-conformities. </w:t>
      </w:r>
    </w:p>
    <w:p w14:paraId="134331F4" w14:textId="77777777" w:rsidR="008F5C85" w:rsidRDefault="008F5C85" w:rsidP="00AE543F">
      <w:pPr>
        <w:pStyle w:val="Default"/>
        <w:jc w:val="both"/>
        <w:rPr>
          <w:sz w:val="23"/>
          <w:szCs w:val="23"/>
        </w:rPr>
      </w:pPr>
    </w:p>
    <w:p w14:paraId="3ED997BB" w14:textId="262692A7" w:rsidR="00CF2726" w:rsidRDefault="00CF2726" w:rsidP="00AE543F">
      <w:pPr>
        <w:pStyle w:val="Default"/>
        <w:jc w:val="both"/>
        <w:rPr>
          <w:sz w:val="28"/>
          <w:szCs w:val="28"/>
        </w:rPr>
      </w:pPr>
      <w:r>
        <w:rPr>
          <w:sz w:val="28"/>
          <w:szCs w:val="28"/>
        </w:rPr>
        <w:t xml:space="preserve">Changes for this Measure from </w:t>
      </w:r>
      <w:r w:rsidR="00AE21D3">
        <w:rPr>
          <w:sz w:val="28"/>
          <w:szCs w:val="28"/>
        </w:rPr>
        <w:t xml:space="preserve">the </w:t>
      </w:r>
      <w:r>
        <w:rPr>
          <w:sz w:val="28"/>
          <w:szCs w:val="28"/>
        </w:rPr>
        <w:t xml:space="preserve">Original RWT Test Plan </w:t>
      </w:r>
    </w:p>
    <w:p w14:paraId="12E18F6E" w14:textId="15B074C1" w:rsidR="00CF2726" w:rsidRDefault="00CF2726" w:rsidP="00AE543F">
      <w:pPr>
        <w:spacing w:after="0"/>
        <w:jc w:val="both"/>
        <w:rPr>
          <w:sz w:val="23"/>
          <w:szCs w:val="23"/>
        </w:rPr>
      </w:pPr>
      <w:r>
        <w:rPr>
          <w:sz w:val="23"/>
          <w:szCs w:val="23"/>
        </w:rPr>
        <w:t>We did not make any notable changes from our documented RWT Test Plan in our testing methods or metrics.</w:t>
      </w:r>
    </w:p>
    <w:p w14:paraId="2D7BCAB5" w14:textId="03DF8C34" w:rsidR="002B6A1F" w:rsidRDefault="002B6A1F" w:rsidP="00AE543F">
      <w:pPr>
        <w:jc w:val="both"/>
        <w:rPr>
          <w:sz w:val="23"/>
          <w:szCs w:val="23"/>
        </w:rPr>
      </w:pPr>
      <w:r>
        <w:rPr>
          <w:sz w:val="23"/>
          <w:szCs w:val="23"/>
        </w:rPr>
        <w:br w:type="page"/>
      </w:r>
    </w:p>
    <w:p w14:paraId="03A88A3D" w14:textId="4A14A2FD" w:rsidR="00BA7591" w:rsidRPr="0049502A" w:rsidRDefault="00BA7591" w:rsidP="00AE543F">
      <w:pPr>
        <w:pStyle w:val="Default"/>
        <w:jc w:val="both"/>
        <w:rPr>
          <w:sz w:val="28"/>
          <w:szCs w:val="28"/>
        </w:rPr>
      </w:pPr>
      <w:r w:rsidRPr="0049502A">
        <w:rPr>
          <w:sz w:val="28"/>
          <w:szCs w:val="28"/>
        </w:rPr>
        <w:lastRenderedPageBreak/>
        <w:t>RWT Measure #</w:t>
      </w:r>
      <w:r w:rsidR="00EA27BC" w:rsidRPr="0049502A">
        <w:rPr>
          <w:sz w:val="28"/>
          <w:szCs w:val="28"/>
        </w:rPr>
        <w:t>2</w:t>
      </w:r>
      <w:r w:rsidRPr="0049502A">
        <w:rPr>
          <w:sz w:val="28"/>
          <w:szCs w:val="28"/>
        </w:rPr>
        <w:t xml:space="preserve">. </w:t>
      </w:r>
      <w:r w:rsidR="007B70CE" w:rsidRPr="0049502A">
        <w:rPr>
          <w:sz w:val="28"/>
          <w:szCs w:val="28"/>
        </w:rPr>
        <w:t>Clinical information reconciliation and incorporation (</w:t>
      </w:r>
      <w:r w:rsidR="001E656C" w:rsidRPr="0049502A">
        <w:rPr>
          <w:sz w:val="28"/>
          <w:szCs w:val="28"/>
        </w:rPr>
        <w:t xml:space="preserve">Demonstration of ability to Map received CDA to correct patient and reconciliation of any 2 </w:t>
      </w:r>
      <w:r w:rsidR="00C812EA" w:rsidRPr="0049502A">
        <w:rPr>
          <w:sz w:val="28"/>
          <w:szCs w:val="28"/>
        </w:rPr>
        <w:t>of medication</w:t>
      </w:r>
      <w:r w:rsidR="001E656C" w:rsidRPr="0049502A">
        <w:rPr>
          <w:sz w:val="28"/>
          <w:szCs w:val="28"/>
        </w:rPr>
        <w:t xml:space="preserve"> list, allergies, and problem list</w:t>
      </w:r>
      <w:r w:rsidR="007B70CE" w:rsidRPr="0049502A">
        <w:rPr>
          <w:sz w:val="28"/>
          <w:szCs w:val="28"/>
        </w:rPr>
        <w:t>)</w:t>
      </w:r>
    </w:p>
    <w:p w14:paraId="09B49CCD" w14:textId="77777777" w:rsidR="002F5EFA" w:rsidRDefault="002F5EFA" w:rsidP="00AE543F">
      <w:pPr>
        <w:pStyle w:val="Default"/>
        <w:jc w:val="both"/>
        <w:rPr>
          <w:sz w:val="28"/>
          <w:szCs w:val="28"/>
        </w:rPr>
      </w:pPr>
    </w:p>
    <w:p w14:paraId="63E515B6" w14:textId="4B68ACA9" w:rsidR="002F5EFA" w:rsidRPr="001628D3" w:rsidRDefault="002F5EFA" w:rsidP="00AE543F">
      <w:pPr>
        <w:pStyle w:val="Default"/>
        <w:spacing w:line="276" w:lineRule="auto"/>
        <w:jc w:val="both"/>
        <w:rPr>
          <w:sz w:val="28"/>
          <w:szCs w:val="28"/>
        </w:rPr>
      </w:pPr>
      <w:r w:rsidRPr="001628D3">
        <w:rPr>
          <w:sz w:val="28"/>
          <w:szCs w:val="28"/>
        </w:rPr>
        <w:t>Summary of Change:</w:t>
      </w:r>
      <w:r>
        <w:rPr>
          <w:sz w:val="28"/>
          <w:szCs w:val="28"/>
        </w:rPr>
        <w:t xml:space="preserve"> No changes were made as per the plan.</w:t>
      </w:r>
    </w:p>
    <w:p w14:paraId="667EDFD3" w14:textId="77777777" w:rsidR="002F5EFA" w:rsidRPr="001628D3" w:rsidRDefault="002F5EFA" w:rsidP="00AE543F">
      <w:pPr>
        <w:pStyle w:val="Default"/>
        <w:spacing w:line="276" w:lineRule="auto"/>
        <w:jc w:val="both"/>
        <w:rPr>
          <w:sz w:val="28"/>
          <w:szCs w:val="28"/>
        </w:rPr>
      </w:pPr>
      <w:r w:rsidRPr="001628D3">
        <w:rPr>
          <w:sz w:val="28"/>
          <w:szCs w:val="28"/>
        </w:rPr>
        <w:t>Reason for Change:</w:t>
      </w:r>
      <w:r>
        <w:rPr>
          <w:sz w:val="28"/>
          <w:szCs w:val="28"/>
        </w:rPr>
        <w:t xml:space="preserve"> Not Applicable</w:t>
      </w:r>
    </w:p>
    <w:p w14:paraId="4379C86A" w14:textId="7CBF17DB" w:rsidR="00B87A2C" w:rsidRDefault="002F5EFA" w:rsidP="00AE543F">
      <w:pPr>
        <w:pStyle w:val="Default"/>
        <w:spacing w:line="276" w:lineRule="auto"/>
        <w:jc w:val="both"/>
        <w:rPr>
          <w:sz w:val="28"/>
          <w:szCs w:val="28"/>
        </w:rPr>
      </w:pPr>
      <w:r w:rsidRPr="001628D3">
        <w:rPr>
          <w:sz w:val="28"/>
          <w:szCs w:val="28"/>
        </w:rPr>
        <w:t>Impact:</w:t>
      </w:r>
      <w:r>
        <w:rPr>
          <w:sz w:val="28"/>
          <w:szCs w:val="28"/>
        </w:rPr>
        <w:t xml:space="preserve"> </w:t>
      </w:r>
      <w:r w:rsidR="009D54DC" w:rsidRPr="009D54DC">
        <w:rPr>
          <w:sz w:val="28"/>
          <w:szCs w:val="28"/>
        </w:rPr>
        <w:t xml:space="preserve">The reduced scope of customers imposed some limitations on our ability to gain insights </w:t>
      </w:r>
      <w:r w:rsidR="00A454C1">
        <w:rPr>
          <w:sz w:val="28"/>
          <w:szCs w:val="28"/>
        </w:rPr>
        <w:t xml:space="preserve">on the </w:t>
      </w:r>
      <w:r w:rsidR="00A454C1" w:rsidRPr="009D54DC">
        <w:rPr>
          <w:sz w:val="28"/>
          <w:szCs w:val="28"/>
        </w:rPr>
        <w:t>use</w:t>
      </w:r>
      <w:r w:rsidR="009D54DC" w:rsidRPr="009D54DC">
        <w:rPr>
          <w:sz w:val="28"/>
          <w:szCs w:val="28"/>
        </w:rPr>
        <w:t xml:space="preserve"> of the certified capabilities.</w:t>
      </w:r>
      <w:r w:rsidR="00A454C1">
        <w:rPr>
          <w:sz w:val="28"/>
          <w:szCs w:val="28"/>
        </w:rPr>
        <w:t xml:space="preserve"> </w:t>
      </w:r>
      <w:r w:rsidR="00A454C1" w:rsidRPr="00A454C1">
        <w:rPr>
          <w:sz w:val="28"/>
          <w:szCs w:val="28"/>
        </w:rPr>
        <w:t xml:space="preserve">We look forward to </w:t>
      </w:r>
      <w:r w:rsidR="00A454C1">
        <w:rPr>
          <w:sz w:val="28"/>
          <w:szCs w:val="28"/>
        </w:rPr>
        <w:t>the b</w:t>
      </w:r>
      <w:r w:rsidR="00A454C1" w:rsidRPr="00A454C1">
        <w:rPr>
          <w:sz w:val="28"/>
          <w:szCs w:val="28"/>
        </w:rPr>
        <w:t>roader adoption of the report for our 2023 Real World Testing activities.</w:t>
      </w:r>
    </w:p>
    <w:p w14:paraId="4A032E56" w14:textId="77777777" w:rsidR="00FE4DF9" w:rsidRPr="00B87A2C" w:rsidRDefault="00FE4DF9" w:rsidP="00AE543F">
      <w:pPr>
        <w:pStyle w:val="Default"/>
        <w:spacing w:line="276" w:lineRule="auto"/>
        <w:jc w:val="both"/>
        <w:rPr>
          <w:sz w:val="28"/>
          <w:szCs w:val="28"/>
        </w:rPr>
      </w:pPr>
    </w:p>
    <w:p w14:paraId="73CBFF41" w14:textId="0A24C5B0" w:rsidR="00BA7591" w:rsidRDefault="00BA7591" w:rsidP="00AE543F">
      <w:pPr>
        <w:pStyle w:val="Default"/>
        <w:jc w:val="both"/>
        <w:rPr>
          <w:sz w:val="28"/>
          <w:szCs w:val="28"/>
        </w:rPr>
      </w:pPr>
      <w:r>
        <w:rPr>
          <w:sz w:val="28"/>
          <w:szCs w:val="28"/>
        </w:rPr>
        <w:t xml:space="preserve">Associated Criteria: 315(b)(2) </w:t>
      </w:r>
    </w:p>
    <w:p w14:paraId="3FC0A0D1" w14:textId="77777777" w:rsidR="00BA7591" w:rsidRDefault="00BA7591" w:rsidP="00AE543F">
      <w:pPr>
        <w:pStyle w:val="Default"/>
        <w:jc w:val="both"/>
        <w:rPr>
          <w:sz w:val="28"/>
          <w:szCs w:val="28"/>
        </w:rPr>
      </w:pPr>
    </w:p>
    <w:p w14:paraId="740C4A2F" w14:textId="4C3A8C92" w:rsidR="00BA7591" w:rsidRDefault="00BA7591" w:rsidP="00AE543F">
      <w:pPr>
        <w:pStyle w:val="Default"/>
        <w:jc w:val="both"/>
        <w:rPr>
          <w:sz w:val="28"/>
          <w:szCs w:val="28"/>
        </w:rPr>
      </w:pPr>
      <w:r>
        <w:rPr>
          <w:sz w:val="28"/>
          <w:szCs w:val="28"/>
        </w:rPr>
        <w:t xml:space="preserve">Testing Methodology: </w:t>
      </w:r>
      <w:r w:rsidR="004C0155">
        <w:rPr>
          <w:sz w:val="28"/>
          <w:szCs w:val="28"/>
        </w:rPr>
        <w:t>Reporting/Logging &amp; Documentation</w:t>
      </w:r>
    </w:p>
    <w:p w14:paraId="2D5A0B5A" w14:textId="77777777" w:rsidR="00BA7591" w:rsidRDefault="00BA7591" w:rsidP="00AE543F">
      <w:pPr>
        <w:pStyle w:val="Default"/>
        <w:jc w:val="both"/>
        <w:rPr>
          <w:sz w:val="28"/>
          <w:szCs w:val="28"/>
        </w:rPr>
      </w:pPr>
    </w:p>
    <w:p w14:paraId="1686EABB" w14:textId="77777777" w:rsidR="00BA7591" w:rsidRDefault="00BA7591" w:rsidP="00AE543F">
      <w:pPr>
        <w:pStyle w:val="Default"/>
        <w:jc w:val="both"/>
        <w:rPr>
          <w:sz w:val="28"/>
          <w:szCs w:val="28"/>
        </w:rPr>
      </w:pPr>
      <w:r>
        <w:rPr>
          <w:sz w:val="28"/>
          <w:szCs w:val="28"/>
        </w:rPr>
        <w:t xml:space="preserve">Measurement Description </w:t>
      </w:r>
    </w:p>
    <w:p w14:paraId="50E7D2F0" w14:textId="727237EF" w:rsidR="00BA7591" w:rsidRDefault="00BA7591" w:rsidP="00AE543F">
      <w:pPr>
        <w:pStyle w:val="Default"/>
        <w:jc w:val="both"/>
        <w:rPr>
          <w:sz w:val="23"/>
          <w:szCs w:val="23"/>
        </w:rPr>
      </w:pPr>
      <w:r>
        <w:rPr>
          <w:sz w:val="23"/>
          <w:szCs w:val="23"/>
        </w:rPr>
        <w:t xml:space="preserve">This measure is tracking and counting how many C-CDAs are successfully received and/or incorporated upon receipt from a 3rd party via Direct messaging during a transition of care event over the course of a given time frame. </w:t>
      </w:r>
    </w:p>
    <w:p w14:paraId="22D8CD87" w14:textId="77777777" w:rsidR="00BA7591" w:rsidRDefault="00BA7591" w:rsidP="00AE543F">
      <w:pPr>
        <w:pStyle w:val="Default"/>
        <w:jc w:val="both"/>
        <w:rPr>
          <w:sz w:val="23"/>
          <w:szCs w:val="23"/>
        </w:rPr>
      </w:pPr>
    </w:p>
    <w:p w14:paraId="68941435" w14:textId="77777777" w:rsidR="00BA7591" w:rsidRDefault="00BA7591" w:rsidP="00AE543F">
      <w:pPr>
        <w:pStyle w:val="Default"/>
        <w:jc w:val="both"/>
        <w:rPr>
          <w:sz w:val="28"/>
          <w:szCs w:val="28"/>
        </w:rPr>
      </w:pPr>
      <w:r>
        <w:rPr>
          <w:sz w:val="28"/>
          <w:szCs w:val="28"/>
        </w:rPr>
        <w:t xml:space="preserve">Care Settings and Number of Clients Site to Test </w:t>
      </w:r>
    </w:p>
    <w:p w14:paraId="5D9AC973" w14:textId="77777777" w:rsidR="00123C1A" w:rsidRDefault="00123C1A" w:rsidP="00AE543F">
      <w:pPr>
        <w:pStyle w:val="Default"/>
        <w:numPr>
          <w:ilvl w:val="0"/>
          <w:numId w:val="1"/>
        </w:numPr>
        <w:jc w:val="both"/>
        <w:rPr>
          <w:sz w:val="23"/>
          <w:szCs w:val="23"/>
        </w:rPr>
      </w:pPr>
      <w:r>
        <w:rPr>
          <w:sz w:val="23"/>
          <w:szCs w:val="23"/>
        </w:rPr>
        <w:t>Family Medicine</w:t>
      </w:r>
    </w:p>
    <w:p w14:paraId="162F3272" w14:textId="77777777" w:rsidR="00123C1A" w:rsidRDefault="00123C1A" w:rsidP="00AE543F">
      <w:pPr>
        <w:pStyle w:val="Default"/>
        <w:numPr>
          <w:ilvl w:val="0"/>
          <w:numId w:val="1"/>
        </w:numPr>
        <w:jc w:val="both"/>
        <w:rPr>
          <w:sz w:val="23"/>
          <w:szCs w:val="23"/>
        </w:rPr>
      </w:pPr>
      <w:r>
        <w:rPr>
          <w:sz w:val="23"/>
          <w:szCs w:val="23"/>
        </w:rPr>
        <w:t>Nephrology</w:t>
      </w:r>
    </w:p>
    <w:p w14:paraId="2BAF07F2" w14:textId="77777777" w:rsidR="00123C1A" w:rsidRDefault="00123C1A" w:rsidP="00AE543F">
      <w:pPr>
        <w:pStyle w:val="Default"/>
        <w:numPr>
          <w:ilvl w:val="0"/>
          <w:numId w:val="1"/>
        </w:numPr>
        <w:jc w:val="both"/>
        <w:rPr>
          <w:sz w:val="23"/>
          <w:szCs w:val="23"/>
        </w:rPr>
      </w:pPr>
      <w:r>
        <w:rPr>
          <w:sz w:val="23"/>
          <w:szCs w:val="23"/>
        </w:rPr>
        <w:t>Paediatrics</w:t>
      </w:r>
    </w:p>
    <w:p w14:paraId="74D0A228" w14:textId="77777777" w:rsidR="00123C1A" w:rsidRDefault="00123C1A" w:rsidP="00AE543F">
      <w:pPr>
        <w:pStyle w:val="Default"/>
        <w:numPr>
          <w:ilvl w:val="0"/>
          <w:numId w:val="1"/>
        </w:numPr>
        <w:jc w:val="both"/>
        <w:rPr>
          <w:sz w:val="23"/>
          <w:szCs w:val="23"/>
        </w:rPr>
      </w:pPr>
      <w:r>
        <w:rPr>
          <w:sz w:val="23"/>
          <w:szCs w:val="23"/>
        </w:rPr>
        <w:t xml:space="preserve">Urgent Care practices </w:t>
      </w:r>
    </w:p>
    <w:p w14:paraId="4E507331" w14:textId="77777777" w:rsidR="00C86760" w:rsidRDefault="00C86760" w:rsidP="00AE543F">
      <w:pPr>
        <w:pStyle w:val="Default"/>
        <w:jc w:val="both"/>
        <w:rPr>
          <w:sz w:val="28"/>
          <w:szCs w:val="28"/>
        </w:rPr>
      </w:pPr>
    </w:p>
    <w:p w14:paraId="7F5FF244" w14:textId="77777777" w:rsidR="00C86760" w:rsidRDefault="00C86760" w:rsidP="00AE543F">
      <w:pPr>
        <w:pStyle w:val="Default"/>
        <w:jc w:val="both"/>
        <w:rPr>
          <w:sz w:val="28"/>
          <w:szCs w:val="28"/>
        </w:rPr>
      </w:pPr>
      <w:r>
        <w:rPr>
          <w:sz w:val="28"/>
          <w:szCs w:val="28"/>
        </w:rPr>
        <w:t xml:space="preserve">Testing Results </w:t>
      </w:r>
    </w:p>
    <w:p w14:paraId="1EDE283F" w14:textId="77777777" w:rsidR="00C86760" w:rsidRDefault="00C86760" w:rsidP="00AE543F">
      <w:pPr>
        <w:pStyle w:val="Default"/>
        <w:jc w:val="both"/>
        <w:rPr>
          <w:sz w:val="23"/>
          <w:szCs w:val="23"/>
        </w:rPr>
      </w:pPr>
      <w:r>
        <w:rPr>
          <w:i/>
          <w:iCs/>
          <w:sz w:val="23"/>
          <w:szCs w:val="23"/>
        </w:rPr>
        <w:t>Practices Queried: 4 (all practices mentioned above having &gt;1 client)</w:t>
      </w:r>
    </w:p>
    <w:p w14:paraId="4951A1D5" w14:textId="4BBAB102" w:rsidR="00BA7591" w:rsidRDefault="00BA7591" w:rsidP="00AE543F">
      <w:pPr>
        <w:pStyle w:val="Default"/>
        <w:jc w:val="both"/>
        <w:rPr>
          <w:sz w:val="23"/>
          <w:szCs w:val="23"/>
        </w:rPr>
      </w:pPr>
      <w:r>
        <w:rPr>
          <w:i/>
          <w:iCs/>
          <w:sz w:val="23"/>
          <w:szCs w:val="23"/>
        </w:rPr>
        <w:t xml:space="preserve">Practices Reporting Results/Utilizing Certification Functionality: </w:t>
      </w:r>
      <w:r w:rsidR="00264AD0">
        <w:rPr>
          <w:i/>
          <w:iCs/>
          <w:sz w:val="23"/>
          <w:szCs w:val="23"/>
        </w:rPr>
        <w:t>4</w:t>
      </w:r>
    </w:p>
    <w:p w14:paraId="5BBA55FF" w14:textId="7F6200CD" w:rsidR="00BA7591" w:rsidRDefault="00BA7591" w:rsidP="00AE543F">
      <w:pPr>
        <w:pStyle w:val="Default"/>
        <w:jc w:val="both"/>
        <w:rPr>
          <w:sz w:val="23"/>
          <w:szCs w:val="23"/>
        </w:rPr>
      </w:pPr>
      <w:r>
        <w:rPr>
          <w:i/>
          <w:iCs/>
          <w:sz w:val="23"/>
          <w:szCs w:val="23"/>
        </w:rPr>
        <w:t xml:space="preserve">Reporting Interval: </w:t>
      </w:r>
      <w:r w:rsidR="00A35E60">
        <w:rPr>
          <w:i/>
          <w:iCs/>
          <w:sz w:val="23"/>
          <w:szCs w:val="23"/>
        </w:rPr>
        <w:t>2 months (</w:t>
      </w:r>
      <w:r w:rsidR="00A35E60" w:rsidRPr="008F709C">
        <w:rPr>
          <w:rFonts w:ascii="Arial" w:hAnsi="Arial" w:cs="Arial"/>
          <w:sz w:val="22"/>
          <w:szCs w:val="22"/>
        </w:rPr>
        <w:t>04/01/2022 to 06/30/2022</w:t>
      </w:r>
      <w:r w:rsidR="00A35E60">
        <w:rPr>
          <w:i/>
          <w:iCs/>
          <w:sz w:val="23"/>
          <w:szCs w:val="23"/>
        </w:rPr>
        <w:t>)</w:t>
      </w:r>
    </w:p>
    <w:p w14:paraId="16820DE0" w14:textId="77777777" w:rsidR="00BA7591" w:rsidRDefault="00BA7591" w:rsidP="00AE543F">
      <w:pPr>
        <w:pStyle w:val="Default"/>
        <w:jc w:val="both"/>
        <w:rPr>
          <w:sz w:val="23"/>
          <w:szCs w:val="23"/>
        </w:rPr>
      </w:pPr>
      <w:r>
        <w:rPr>
          <w:i/>
          <w:iCs/>
          <w:sz w:val="23"/>
          <w:szCs w:val="23"/>
        </w:rPr>
        <w:t xml:space="preserve">Testing Metric/Measurement: Number of C-CDA Successfully Received/Incorporated </w:t>
      </w:r>
    </w:p>
    <w:p w14:paraId="165B15FB" w14:textId="7F811B67" w:rsidR="00BA7591" w:rsidRDefault="00BA7591" w:rsidP="00AE543F">
      <w:pPr>
        <w:pStyle w:val="Default"/>
        <w:jc w:val="both"/>
        <w:rPr>
          <w:sz w:val="23"/>
          <w:szCs w:val="23"/>
        </w:rPr>
      </w:pPr>
      <w:r>
        <w:rPr>
          <w:i/>
          <w:iCs/>
          <w:sz w:val="23"/>
          <w:szCs w:val="23"/>
        </w:rPr>
        <w:t xml:space="preserve">Average Result: </w:t>
      </w:r>
      <w:r w:rsidR="00872F44">
        <w:rPr>
          <w:i/>
          <w:iCs/>
          <w:sz w:val="23"/>
          <w:szCs w:val="23"/>
        </w:rPr>
        <w:t>5</w:t>
      </w:r>
      <w:r>
        <w:rPr>
          <w:i/>
          <w:iCs/>
          <w:sz w:val="23"/>
          <w:szCs w:val="23"/>
        </w:rPr>
        <w:t xml:space="preserve"> </w:t>
      </w:r>
    </w:p>
    <w:p w14:paraId="01AC94BE" w14:textId="77777777" w:rsidR="00BA7591" w:rsidRDefault="00BA7591" w:rsidP="00AE543F">
      <w:pPr>
        <w:pStyle w:val="Default"/>
        <w:jc w:val="both"/>
        <w:rPr>
          <w:sz w:val="23"/>
          <w:szCs w:val="23"/>
        </w:rPr>
      </w:pPr>
    </w:p>
    <w:p w14:paraId="6CE6FFD4" w14:textId="77777777" w:rsidR="00BA7591" w:rsidRDefault="00BA7591" w:rsidP="00AE543F">
      <w:pPr>
        <w:pStyle w:val="Default"/>
        <w:jc w:val="both"/>
        <w:rPr>
          <w:sz w:val="28"/>
          <w:szCs w:val="28"/>
        </w:rPr>
      </w:pPr>
      <w:r>
        <w:rPr>
          <w:sz w:val="28"/>
          <w:szCs w:val="28"/>
        </w:rPr>
        <w:t xml:space="preserve">Analysis and Key Findings </w:t>
      </w:r>
    </w:p>
    <w:p w14:paraId="74F16225" w14:textId="54D2E0C3" w:rsidR="00BA7591" w:rsidRDefault="00BA7591" w:rsidP="00AE543F">
      <w:pPr>
        <w:pStyle w:val="Default"/>
        <w:jc w:val="both"/>
        <w:rPr>
          <w:sz w:val="23"/>
          <w:szCs w:val="23"/>
        </w:rPr>
      </w:pPr>
      <w:r>
        <w:rPr>
          <w:sz w:val="23"/>
          <w:szCs w:val="23"/>
        </w:rPr>
        <w:t xml:space="preserve">Our results reveal our EHR Module functionality is working as expected, but it also shows that this is not a feature our clients are regularly using in their day-to-day workflows. </w:t>
      </w:r>
    </w:p>
    <w:p w14:paraId="39058B55" w14:textId="77777777" w:rsidR="00BA7591" w:rsidRDefault="00BA7591" w:rsidP="00AE543F">
      <w:pPr>
        <w:pStyle w:val="Default"/>
        <w:jc w:val="both"/>
        <w:rPr>
          <w:sz w:val="23"/>
          <w:szCs w:val="23"/>
        </w:rPr>
      </w:pPr>
    </w:p>
    <w:p w14:paraId="6B4F28A3" w14:textId="77777777" w:rsidR="00BA7591" w:rsidRDefault="00BA7591" w:rsidP="00AE543F">
      <w:pPr>
        <w:pStyle w:val="Default"/>
        <w:jc w:val="both"/>
        <w:rPr>
          <w:sz w:val="28"/>
          <w:szCs w:val="28"/>
        </w:rPr>
      </w:pPr>
      <w:r>
        <w:rPr>
          <w:sz w:val="28"/>
          <w:szCs w:val="28"/>
        </w:rPr>
        <w:t xml:space="preserve">Non-Conformities or Errors Discovered </w:t>
      </w:r>
    </w:p>
    <w:p w14:paraId="321249CF" w14:textId="04AC5FB5" w:rsidR="00AA5282" w:rsidRDefault="00BA7591" w:rsidP="00AE543F">
      <w:pPr>
        <w:spacing w:after="0" w:line="240" w:lineRule="auto"/>
        <w:jc w:val="both"/>
        <w:rPr>
          <w:sz w:val="23"/>
          <w:szCs w:val="23"/>
        </w:rPr>
      </w:pPr>
      <w:r>
        <w:rPr>
          <w:sz w:val="23"/>
          <w:szCs w:val="23"/>
        </w:rPr>
        <w:t>During our testing, we did not discover any errors or criteria non-conformities.</w:t>
      </w:r>
    </w:p>
    <w:p w14:paraId="63E0473E" w14:textId="2E1A00F9" w:rsidR="00E30666" w:rsidRDefault="00E30666" w:rsidP="00AE543F">
      <w:pPr>
        <w:spacing w:after="0" w:line="240" w:lineRule="auto"/>
        <w:jc w:val="both"/>
        <w:rPr>
          <w:sz w:val="23"/>
          <w:szCs w:val="23"/>
        </w:rPr>
      </w:pPr>
    </w:p>
    <w:p w14:paraId="47358461" w14:textId="77777777" w:rsidR="00FE4DF9" w:rsidRDefault="00E30666" w:rsidP="00AE543F">
      <w:pPr>
        <w:pStyle w:val="Default"/>
        <w:jc w:val="both"/>
        <w:rPr>
          <w:sz w:val="28"/>
          <w:szCs w:val="28"/>
        </w:rPr>
      </w:pPr>
      <w:r>
        <w:rPr>
          <w:sz w:val="28"/>
          <w:szCs w:val="28"/>
        </w:rPr>
        <w:t xml:space="preserve">Changes for this Measure from </w:t>
      </w:r>
      <w:r w:rsidR="006B79D5">
        <w:rPr>
          <w:sz w:val="28"/>
          <w:szCs w:val="28"/>
        </w:rPr>
        <w:t xml:space="preserve">the </w:t>
      </w:r>
      <w:r>
        <w:rPr>
          <w:sz w:val="28"/>
          <w:szCs w:val="28"/>
        </w:rPr>
        <w:t xml:space="preserve">Original RWT Test Plan </w:t>
      </w:r>
    </w:p>
    <w:p w14:paraId="36A41611" w14:textId="595FB1D1" w:rsidR="00E30666" w:rsidRPr="00FE4DF9" w:rsidRDefault="00E30666" w:rsidP="00AE543F">
      <w:pPr>
        <w:pStyle w:val="Default"/>
        <w:jc w:val="both"/>
        <w:rPr>
          <w:sz w:val="28"/>
          <w:szCs w:val="28"/>
        </w:rPr>
      </w:pPr>
      <w:r>
        <w:rPr>
          <w:sz w:val="23"/>
          <w:szCs w:val="23"/>
        </w:rPr>
        <w:t>We did not make any notable changes from our documented RWT Test Plan in our testing methods or metrics.</w:t>
      </w:r>
    </w:p>
    <w:p w14:paraId="2749F4CB" w14:textId="3F027ACC" w:rsidR="00A601AF" w:rsidRPr="00931A24" w:rsidRDefault="00A601AF" w:rsidP="00AE543F">
      <w:pPr>
        <w:jc w:val="both"/>
        <w:rPr>
          <w:sz w:val="28"/>
          <w:szCs w:val="28"/>
        </w:rPr>
      </w:pPr>
      <w:r w:rsidRPr="00931A24">
        <w:rPr>
          <w:sz w:val="28"/>
          <w:szCs w:val="28"/>
        </w:rPr>
        <w:lastRenderedPageBreak/>
        <w:t>RWT Measure #</w:t>
      </w:r>
      <w:r w:rsidR="006C3259" w:rsidRPr="00931A24">
        <w:rPr>
          <w:sz w:val="28"/>
          <w:szCs w:val="28"/>
        </w:rPr>
        <w:t>3</w:t>
      </w:r>
      <w:r w:rsidRPr="00931A24">
        <w:rPr>
          <w:sz w:val="28"/>
          <w:szCs w:val="28"/>
        </w:rPr>
        <w:t xml:space="preserve">. </w:t>
      </w:r>
      <w:r w:rsidR="008E2B76" w:rsidRPr="00931A24">
        <w:rPr>
          <w:sz w:val="28"/>
          <w:szCs w:val="28"/>
        </w:rPr>
        <w:t>Electronic prescribing (</w:t>
      </w:r>
      <w:r w:rsidR="00047977" w:rsidRPr="00931A24">
        <w:rPr>
          <w:sz w:val="28"/>
          <w:szCs w:val="28"/>
        </w:rPr>
        <w:t xml:space="preserve">Demonstration of creation </w:t>
      </w:r>
      <w:r w:rsidR="004A1100" w:rsidRPr="00931A24">
        <w:rPr>
          <w:sz w:val="28"/>
          <w:szCs w:val="28"/>
        </w:rPr>
        <w:t>and transmission</w:t>
      </w:r>
      <w:r w:rsidR="00047977" w:rsidRPr="00931A24">
        <w:rPr>
          <w:sz w:val="28"/>
          <w:szCs w:val="28"/>
        </w:rPr>
        <w:t xml:space="preserve"> of the specified prescription transactions electronically</w:t>
      </w:r>
      <w:r w:rsidR="008E2B76" w:rsidRPr="00931A24">
        <w:rPr>
          <w:sz w:val="28"/>
          <w:szCs w:val="28"/>
        </w:rPr>
        <w:t>)</w:t>
      </w:r>
    </w:p>
    <w:p w14:paraId="686D1DC4" w14:textId="77777777" w:rsidR="00A61CB8" w:rsidRPr="001628D3" w:rsidRDefault="00A61CB8" w:rsidP="00AE543F">
      <w:pPr>
        <w:pStyle w:val="Default"/>
        <w:spacing w:line="276" w:lineRule="auto"/>
        <w:jc w:val="both"/>
        <w:rPr>
          <w:sz w:val="28"/>
          <w:szCs w:val="28"/>
        </w:rPr>
      </w:pPr>
      <w:r w:rsidRPr="001628D3">
        <w:rPr>
          <w:sz w:val="28"/>
          <w:szCs w:val="28"/>
        </w:rPr>
        <w:t>Summary of Change:</w:t>
      </w:r>
      <w:r>
        <w:rPr>
          <w:sz w:val="28"/>
          <w:szCs w:val="28"/>
        </w:rPr>
        <w:t xml:space="preserve"> No changes were made as per the plan.</w:t>
      </w:r>
    </w:p>
    <w:p w14:paraId="3D1BDC31" w14:textId="77777777" w:rsidR="00A61CB8" w:rsidRPr="001628D3" w:rsidRDefault="00A61CB8" w:rsidP="00AE543F">
      <w:pPr>
        <w:pStyle w:val="Default"/>
        <w:spacing w:line="276" w:lineRule="auto"/>
        <w:jc w:val="both"/>
        <w:rPr>
          <w:sz w:val="28"/>
          <w:szCs w:val="28"/>
        </w:rPr>
      </w:pPr>
      <w:r w:rsidRPr="001628D3">
        <w:rPr>
          <w:sz w:val="28"/>
          <w:szCs w:val="28"/>
        </w:rPr>
        <w:t>Reason for Change:</w:t>
      </w:r>
      <w:r>
        <w:rPr>
          <w:sz w:val="28"/>
          <w:szCs w:val="28"/>
        </w:rPr>
        <w:t xml:space="preserve"> Not Applicable</w:t>
      </w:r>
    </w:p>
    <w:p w14:paraId="158C5EEE" w14:textId="0ADC1DDC" w:rsidR="00A601AF" w:rsidRDefault="00A61CB8" w:rsidP="00AE543F">
      <w:pPr>
        <w:pStyle w:val="Default"/>
        <w:jc w:val="both"/>
        <w:rPr>
          <w:sz w:val="28"/>
          <w:szCs w:val="28"/>
        </w:rPr>
      </w:pPr>
      <w:r w:rsidRPr="001628D3">
        <w:rPr>
          <w:sz w:val="28"/>
          <w:szCs w:val="28"/>
        </w:rPr>
        <w:t>Impact:</w:t>
      </w:r>
      <w:r>
        <w:rPr>
          <w:sz w:val="28"/>
          <w:szCs w:val="28"/>
        </w:rPr>
        <w:t xml:space="preserve"> </w:t>
      </w:r>
      <w:r w:rsidR="004611C6" w:rsidRPr="004611C6">
        <w:rPr>
          <w:sz w:val="28"/>
          <w:szCs w:val="28"/>
        </w:rPr>
        <w:t>No impact.</w:t>
      </w:r>
    </w:p>
    <w:p w14:paraId="1C92AC87" w14:textId="77777777" w:rsidR="00A61CB8" w:rsidRDefault="00A61CB8" w:rsidP="00AE543F">
      <w:pPr>
        <w:pStyle w:val="Default"/>
        <w:jc w:val="both"/>
        <w:rPr>
          <w:sz w:val="32"/>
          <w:szCs w:val="32"/>
        </w:rPr>
      </w:pPr>
    </w:p>
    <w:p w14:paraId="5B40CD43" w14:textId="452288A8" w:rsidR="00A601AF" w:rsidRDefault="00A601AF" w:rsidP="00AE543F">
      <w:pPr>
        <w:pStyle w:val="Default"/>
        <w:jc w:val="both"/>
        <w:rPr>
          <w:sz w:val="28"/>
          <w:szCs w:val="28"/>
        </w:rPr>
      </w:pPr>
      <w:r>
        <w:rPr>
          <w:sz w:val="28"/>
          <w:szCs w:val="28"/>
        </w:rPr>
        <w:t xml:space="preserve">Associated Criteria: 315(b)(3) </w:t>
      </w:r>
    </w:p>
    <w:p w14:paraId="58E177B6" w14:textId="77777777" w:rsidR="00A601AF" w:rsidRDefault="00A601AF" w:rsidP="00AE543F">
      <w:pPr>
        <w:pStyle w:val="Default"/>
        <w:jc w:val="both"/>
        <w:rPr>
          <w:sz w:val="28"/>
          <w:szCs w:val="28"/>
        </w:rPr>
      </w:pPr>
    </w:p>
    <w:p w14:paraId="600F620C" w14:textId="24185A4B" w:rsidR="00A601AF" w:rsidRDefault="00A601AF" w:rsidP="00AE543F">
      <w:pPr>
        <w:pStyle w:val="Default"/>
        <w:jc w:val="both"/>
        <w:rPr>
          <w:sz w:val="28"/>
          <w:szCs w:val="28"/>
        </w:rPr>
      </w:pPr>
      <w:r>
        <w:rPr>
          <w:sz w:val="28"/>
          <w:szCs w:val="28"/>
        </w:rPr>
        <w:t xml:space="preserve">Testing Methodology: </w:t>
      </w:r>
      <w:r w:rsidR="004C0155">
        <w:rPr>
          <w:sz w:val="28"/>
          <w:szCs w:val="28"/>
        </w:rPr>
        <w:t>Reporting/Logging &amp; Documentation</w:t>
      </w:r>
    </w:p>
    <w:p w14:paraId="75850C0F" w14:textId="77777777" w:rsidR="00A601AF" w:rsidRDefault="00A601AF" w:rsidP="00AE543F">
      <w:pPr>
        <w:pStyle w:val="Default"/>
        <w:jc w:val="both"/>
        <w:rPr>
          <w:sz w:val="28"/>
          <w:szCs w:val="28"/>
        </w:rPr>
      </w:pPr>
    </w:p>
    <w:p w14:paraId="493156FA" w14:textId="77777777" w:rsidR="00A601AF" w:rsidRDefault="00A601AF" w:rsidP="00AE543F">
      <w:pPr>
        <w:pStyle w:val="Default"/>
        <w:jc w:val="both"/>
        <w:rPr>
          <w:sz w:val="28"/>
          <w:szCs w:val="28"/>
        </w:rPr>
      </w:pPr>
      <w:r>
        <w:rPr>
          <w:sz w:val="28"/>
          <w:szCs w:val="28"/>
        </w:rPr>
        <w:t xml:space="preserve">Measurement Description </w:t>
      </w:r>
    </w:p>
    <w:p w14:paraId="04E28EE3" w14:textId="0464029B" w:rsidR="00A601AF" w:rsidRDefault="00A601AF" w:rsidP="00AE543F">
      <w:pPr>
        <w:pStyle w:val="Default"/>
        <w:jc w:val="both"/>
        <w:rPr>
          <w:sz w:val="23"/>
          <w:szCs w:val="23"/>
        </w:rPr>
      </w:pPr>
      <w:r>
        <w:rPr>
          <w:sz w:val="23"/>
          <w:szCs w:val="23"/>
        </w:rPr>
        <w:t xml:space="preserve">This measure </w:t>
      </w:r>
      <w:r w:rsidR="00DE7B6C">
        <w:rPr>
          <w:sz w:val="23"/>
          <w:szCs w:val="23"/>
        </w:rPr>
        <w:t>tracks</w:t>
      </w:r>
      <w:r>
        <w:rPr>
          <w:sz w:val="23"/>
          <w:szCs w:val="23"/>
        </w:rPr>
        <w:t xml:space="preserve"> and </w:t>
      </w:r>
      <w:r w:rsidR="006B3477">
        <w:rPr>
          <w:sz w:val="23"/>
          <w:szCs w:val="23"/>
        </w:rPr>
        <w:t>counts</w:t>
      </w:r>
      <w:r>
        <w:rPr>
          <w:sz w:val="23"/>
          <w:szCs w:val="23"/>
        </w:rPr>
        <w:t xml:space="preserve"> how many New</w:t>
      </w:r>
      <w:r w:rsidR="0063668C">
        <w:rPr>
          <w:sz w:val="23"/>
          <w:szCs w:val="23"/>
        </w:rPr>
        <w:t xml:space="preserve"> </w:t>
      </w:r>
      <w:r>
        <w:rPr>
          <w:sz w:val="23"/>
          <w:szCs w:val="23"/>
        </w:rPr>
        <w:t xml:space="preserve">Rx electronic prescriptions were created and successfully sent from the EHR Module to a pharmacy destination over the course of a given interval. </w:t>
      </w:r>
    </w:p>
    <w:p w14:paraId="257ED173" w14:textId="77777777" w:rsidR="00A601AF" w:rsidRDefault="00A601AF" w:rsidP="00AE543F">
      <w:pPr>
        <w:pStyle w:val="Default"/>
        <w:jc w:val="both"/>
        <w:rPr>
          <w:sz w:val="23"/>
          <w:szCs w:val="23"/>
        </w:rPr>
      </w:pPr>
    </w:p>
    <w:p w14:paraId="02905AAF" w14:textId="77777777" w:rsidR="00A601AF" w:rsidRDefault="00A601AF" w:rsidP="00AE543F">
      <w:pPr>
        <w:pStyle w:val="Default"/>
        <w:jc w:val="both"/>
        <w:rPr>
          <w:sz w:val="28"/>
          <w:szCs w:val="28"/>
        </w:rPr>
      </w:pPr>
      <w:r>
        <w:rPr>
          <w:sz w:val="28"/>
          <w:szCs w:val="28"/>
        </w:rPr>
        <w:t xml:space="preserve">Care Settings and Number of Clients Site to Test </w:t>
      </w:r>
    </w:p>
    <w:p w14:paraId="1EA6AA77" w14:textId="77777777" w:rsidR="00123C1A" w:rsidRDefault="00123C1A" w:rsidP="00AE543F">
      <w:pPr>
        <w:pStyle w:val="Default"/>
        <w:numPr>
          <w:ilvl w:val="0"/>
          <w:numId w:val="1"/>
        </w:numPr>
        <w:jc w:val="both"/>
        <w:rPr>
          <w:sz w:val="23"/>
          <w:szCs w:val="23"/>
        </w:rPr>
      </w:pPr>
      <w:r>
        <w:rPr>
          <w:sz w:val="23"/>
          <w:szCs w:val="23"/>
        </w:rPr>
        <w:t>Family Medicine</w:t>
      </w:r>
    </w:p>
    <w:p w14:paraId="7AE65DCF" w14:textId="77777777" w:rsidR="00123C1A" w:rsidRDefault="00123C1A" w:rsidP="00AE543F">
      <w:pPr>
        <w:pStyle w:val="Default"/>
        <w:numPr>
          <w:ilvl w:val="0"/>
          <w:numId w:val="1"/>
        </w:numPr>
        <w:jc w:val="both"/>
        <w:rPr>
          <w:sz w:val="23"/>
          <w:szCs w:val="23"/>
        </w:rPr>
      </w:pPr>
      <w:r>
        <w:rPr>
          <w:sz w:val="23"/>
          <w:szCs w:val="23"/>
        </w:rPr>
        <w:t>Nephrology</w:t>
      </w:r>
    </w:p>
    <w:p w14:paraId="72A9D272" w14:textId="77777777" w:rsidR="00123C1A" w:rsidRDefault="00123C1A" w:rsidP="00AE543F">
      <w:pPr>
        <w:pStyle w:val="Default"/>
        <w:numPr>
          <w:ilvl w:val="0"/>
          <w:numId w:val="1"/>
        </w:numPr>
        <w:jc w:val="both"/>
        <w:rPr>
          <w:sz w:val="23"/>
          <w:szCs w:val="23"/>
        </w:rPr>
      </w:pPr>
      <w:r>
        <w:rPr>
          <w:sz w:val="23"/>
          <w:szCs w:val="23"/>
        </w:rPr>
        <w:t>Paediatrics</w:t>
      </w:r>
    </w:p>
    <w:p w14:paraId="77FB502E" w14:textId="77777777" w:rsidR="00123C1A" w:rsidRDefault="00123C1A" w:rsidP="00AE543F">
      <w:pPr>
        <w:pStyle w:val="Default"/>
        <w:numPr>
          <w:ilvl w:val="0"/>
          <w:numId w:val="1"/>
        </w:numPr>
        <w:jc w:val="both"/>
        <w:rPr>
          <w:sz w:val="23"/>
          <w:szCs w:val="23"/>
        </w:rPr>
      </w:pPr>
      <w:r>
        <w:rPr>
          <w:sz w:val="23"/>
          <w:szCs w:val="23"/>
        </w:rPr>
        <w:t xml:space="preserve">Urgent Care practices </w:t>
      </w:r>
    </w:p>
    <w:p w14:paraId="66C0F411" w14:textId="77777777" w:rsidR="00C86760" w:rsidRDefault="00C86760" w:rsidP="00AE543F">
      <w:pPr>
        <w:pStyle w:val="Default"/>
        <w:jc w:val="both"/>
        <w:rPr>
          <w:sz w:val="28"/>
          <w:szCs w:val="28"/>
        </w:rPr>
      </w:pPr>
    </w:p>
    <w:p w14:paraId="13602DD5" w14:textId="77777777" w:rsidR="00C86760" w:rsidRDefault="00C86760" w:rsidP="00AE543F">
      <w:pPr>
        <w:pStyle w:val="Default"/>
        <w:jc w:val="both"/>
        <w:rPr>
          <w:sz w:val="28"/>
          <w:szCs w:val="28"/>
        </w:rPr>
      </w:pPr>
      <w:r>
        <w:rPr>
          <w:sz w:val="28"/>
          <w:szCs w:val="28"/>
        </w:rPr>
        <w:t xml:space="preserve">Testing Results </w:t>
      </w:r>
    </w:p>
    <w:p w14:paraId="6BCB0F4E" w14:textId="77777777" w:rsidR="00C86760" w:rsidRDefault="00C86760" w:rsidP="00AE543F">
      <w:pPr>
        <w:pStyle w:val="Default"/>
        <w:jc w:val="both"/>
        <w:rPr>
          <w:sz w:val="23"/>
          <w:szCs w:val="23"/>
        </w:rPr>
      </w:pPr>
      <w:r>
        <w:rPr>
          <w:i/>
          <w:iCs/>
          <w:sz w:val="23"/>
          <w:szCs w:val="23"/>
        </w:rPr>
        <w:t>Practices Queried: 4 (all practices mentioned above having &gt;1 client)</w:t>
      </w:r>
    </w:p>
    <w:p w14:paraId="0061648F" w14:textId="681715C0" w:rsidR="00A601AF" w:rsidRDefault="00A601AF" w:rsidP="00AE543F">
      <w:pPr>
        <w:pStyle w:val="Default"/>
        <w:jc w:val="both"/>
        <w:rPr>
          <w:sz w:val="23"/>
          <w:szCs w:val="23"/>
        </w:rPr>
      </w:pPr>
      <w:r>
        <w:rPr>
          <w:i/>
          <w:iCs/>
          <w:sz w:val="23"/>
          <w:szCs w:val="23"/>
        </w:rPr>
        <w:t xml:space="preserve">Practices Reporting Results/Utilizing Certification Functionality: </w:t>
      </w:r>
      <w:r w:rsidR="001409BF">
        <w:rPr>
          <w:i/>
          <w:iCs/>
          <w:sz w:val="23"/>
          <w:szCs w:val="23"/>
        </w:rPr>
        <w:t>4</w:t>
      </w:r>
      <w:r>
        <w:rPr>
          <w:i/>
          <w:iCs/>
          <w:sz w:val="23"/>
          <w:szCs w:val="23"/>
        </w:rPr>
        <w:t xml:space="preserve"> </w:t>
      </w:r>
    </w:p>
    <w:p w14:paraId="335B6385" w14:textId="137965B0" w:rsidR="00A601AF" w:rsidRDefault="00A601AF" w:rsidP="00AE543F">
      <w:pPr>
        <w:pStyle w:val="Default"/>
        <w:jc w:val="both"/>
        <w:rPr>
          <w:sz w:val="23"/>
          <w:szCs w:val="23"/>
        </w:rPr>
      </w:pPr>
      <w:r>
        <w:rPr>
          <w:i/>
          <w:iCs/>
          <w:sz w:val="23"/>
          <w:szCs w:val="23"/>
        </w:rPr>
        <w:t xml:space="preserve">Reporting Interval: </w:t>
      </w:r>
      <w:r w:rsidR="00293765">
        <w:rPr>
          <w:i/>
          <w:iCs/>
          <w:sz w:val="23"/>
          <w:szCs w:val="23"/>
        </w:rPr>
        <w:t>2 months (</w:t>
      </w:r>
      <w:r w:rsidR="00293765" w:rsidRPr="008F709C">
        <w:rPr>
          <w:rFonts w:ascii="Arial" w:hAnsi="Arial" w:cs="Arial"/>
          <w:sz w:val="22"/>
          <w:szCs w:val="22"/>
        </w:rPr>
        <w:t>04/01/2022 to 06/30/2022</w:t>
      </w:r>
      <w:r w:rsidR="00293765">
        <w:rPr>
          <w:i/>
          <w:iCs/>
          <w:sz w:val="23"/>
          <w:szCs w:val="23"/>
        </w:rPr>
        <w:t>)</w:t>
      </w:r>
    </w:p>
    <w:p w14:paraId="5405A72E" w14:textId="77777777" w:rsidR="00A601AF" w:rsidRDefault="00A601AF" w:rsidP="00AE543F">
      <w:pPr>
        <w:pStyle w:val="Default"/>
        <w:jc w:val="both"/>
        <w:rPr>
          <w:sz w:val="23"/>
          <w:szCs w:val="23"/>
        </w:rPr>
      </w:pPr>
      <w:r>
        <w:rPr>
          <w:i/>
          <w:iCs/>
          <w:sz w:val="23"/>
          <w:szCs w:val="23"/>
        </w:rPr>
        <w:t xml:space="preserve">Testing Metric/Measurement: Number of Electronic Prescription Messages Sent </w:t>
      </w:r>
    </w:p>
    <w:p w14:paraId="77EB6AF8" w14:textId="12E34A09" w:rsidR="00A601AF" w:rsidRDefault="00A601AF" w:rsidP="00AE543F">
      <w:pPr>
        <w:pStyle w:val="Default"/>
        <w:jc w:val="both"/>
        <w:rPr>
          <w:sz w:val="23"/>
          <w:szCs w:val="23"/>
        </w:rPr>
      </w:pPr>
      <w:r>
        <w:rPr>
          <w:i/>
          <w:iCs/>
          <w:sz w:val="23"/>
          <w:szCs w:val="23"/>
        </w:rPr>
        <w:t xml:space="preserve">Average Result: </w:t>
      </w:r>
      <w:r w:rsidR="006B7712">
        <w:rPr>
          <w:i/>
          <w:iCs/>
          <w:sz w:val="23"/>
          <w:szCs w:val="23"/>
        </w:rPr>
        <w:t>1240</w:t>
      </w:r>
      <w:r>
        <w:rPr>
          <w:i/>
          <w:iCs/>
          <w:sz w:val="23"/>
          <w:szCs w:val="23"/>
        </w:rPr>
        <w:t xml:space="preserve"> </w:t>
      </w:r>
    </w:p>
    <w:p w14:paraId="5DF8418D" w14:textId="77777777" w:rsidR="00A601AF" w:rsidRDefault="00A601AF" w:rsidP="00AE543F">
      <w:pPr>
        <w:pStyle w:val="Default"/>
        <w:jc w:val="both"/>
        <w:rPr>
          <w:sz w:val="23"/>
          <w:szCs w:val="23"/>
        </w:rPr>
      </w:pPr>
    </w:p>
    <w:p w14:paraId="7B046193" w14:textId="77777777" w:rsidR="00A601AF" w:rsidRDefault="00A601AF" w:rsidP="00AE543F">
      <w:pPr>
        <w:pStyle w:val="Default"/>
        <w:jc w:val="both"/>
        <w:rPr>
          <w:sz w:val="28"/>
          <w:szCs w:val="28"/>
        </w:rPr>
      </w:pPr>
      <w:r>
        <w:rPr>
          <w:sz w:val="28"/>
          <w:szCs w:val="28"/>
        </w:rPr>
        <w:t xml:space="preserve">Analysis and Key Findings </w:t>
      </w:r>
    </w:p>
    <w:p w14:paraId="72204713" w14:textId="16602909" w:rsidR="00A601AF" w:rsidRDefault="00A601AF" w:rsidP="00AE543F">
      <w:pPr>
        <w:pStyle w:val="Default"/>
        <w:jc w:val="both"/>
        <w:rPr>
          <w:sz w:val="23"/>
          <w:szCs w:val="23"/>
        </w:rPr>
      </w:pPr>
      <w:r>
        <w:rPr>
          <w:sz w:val="23"/>
          <w:szCs w:val="23"/>
        </w:rPr>
        <w:t xml:space="preserve">Electronic prescribing is a popular feature, and it is widely used </w:t>
      </w:r>
      <w:r w:rsidR="003D23E6">
        <w:rPr>
          <w:sz w:val="23"/>
          <w:szCs w:val="23"/>
        </w:rPr>
        <w:t>in</w:t>
      </w:r>
      <w:r>
        <w:rPr>
          <w:sz w:val="23"/>
          <w:szCs w:val="23"/>
        </w:rPr>
        <w:t xml:space="preserve"> all times of specialties. RWT testing results </w:t>
      </w:r>
      <w:r w:rsidR="003D23E6">
        <w:rPr>
          <w:sz w:val="23"/>
          <w:szCs w:val="23"/>
        </w:rPr>
        <w:t>reveal</w:t>
      </w:r>
      <w:r>
        <w:rPr>
          <w:sz w:val="23"/>
          <w:szCs w:val="23"/>
        </w:rPr>
        <w:t xml:space="preserve"> our EHR Module functionality is working as expected. </w:t>
      </w:r>
    </w:p>
    <w:p w14:paraId="1296D835" w14:textId="77777777" w:rsidR="00A601AF" w:rsidRDefault="00A601AF" w:rsidP="00AE543F">
      <w:pPr>
        <w:pStyle w:val="Default"/>
        <w:jc w:val="both"/>
        <w:rPr>
          <w:sz w:val="23"/>
          <w:szCs w:val="23"/>
        </w:rPr>
      </w:pPr>
    </w:p>
    <w:p w14:paraId="5B539BB6" w14:textId="77777777" w:rsidR="00A601AF" w:rsidRDefault="00A601AF" w:rsidP="00AE543F">
      <w:pPr>
        <w:pStyle w:val="Default"/>
        <w:jc w:val="both"/>
        <w:rPr>
          <w:sz w:val="28"/>
          <w:szCs w:val="28"/>
        </w:rPr>
      </w:pPr>
      <w:r>
        <w:rPr>
          <w:sz w:val="28"/>
          <w:szCs w:val="28"/>
        </w:rPr>
        <w:t xml:space="preserve">Non-Conformities or Errors Discovered </w:t>
      </w:r>
    </w:p>
    <w:p w14:paraId="14BB6483" w14:textId="12533F8B" w:rsidR="00D97E35" w:rsidRDefault="00A601AF" w:rsidP="00AE543F">
      <w:pPr>
        <w:spacing w:after="0"/>
        <w:jc w:val="both"/>
        <w:rPr>
          <w:sz w:val="23"/>
          <w:szCs w:val="23"/>
        </w:rPr>
      </w:pPr>
      <w:r>
        <w:rPr>
          <w:sz w:val="23"/>
          <w:szCs w:val="23"/>
        </w:rPr>
        <w:t>During our testing, we did not discover any errors or criteria non-conformities.</w:t>
      </w:r>
    </w:p>
    <w:p w14:paraId="1EB97191" w14:textId="4B4698BF" w:rsidR="001F5659" w:rsidRDefault="001F5659" w:rsidP="00AE543F">
      <w:pPr>
        <w:spacing w:after="0"/>
        <w:jc w:val="both"/>
        <w:rPr>
          <w:sz w:val="23"/>
          <w:szCs w:val="23"/>
        </w:rPr>
      </w:pPr>
    </w:p>
    <w:p w14:paraId="4AA8DB74" w14:textId="034934F6" w:rsidR="001F5659" w:rsidRDefault="001F5659" w:rsidP="00AE543F">
      <w:pPr>
        <w:pStyle w:val="Default"/>
        <w:jc w:val="both"/>
        <w:rPr>
          <w:sz w:val="28"/>
          <w:szCs w:val="28"/>
        </w:rPr>
      </w:pPr>
      <w:r>
        <w:rPr>
          <w:sz w:val="28"/>
          <w:szCs w:val="28"/>
        </w:rPr>
        <w:t xml:space="preserve">Changes for this Measure from </w:t>
      </w:r>
      <w:r w:rsidR="00B81FD3">
        <w:rPr>
          <w:sz w:val="28"/>
          <w:szCs w:val="28"/>
        </w:rPr>
        <w:t xml:space="preserve">the </w:t>
      </w:r>
      <w:r>
        <w:rPr>
          <w:sz w:val="28"/>
          <w:szCs w:val="28"/>
        </w:rPr>
        <w:t xml:space="preserve">Original RWT Test Plan </w:t>
      </w:r>
    </w:p>
    <w:p w14:paraId="6E5EC5C1" w14:textId="760EC119" w:rsidR="001F5659" w:rsidRDefault="001F5659" w:rsidP="00AE543F">
      <w:pPr>
        <w:spacing w:after="0"/>
        <w:jc w:val="both"/>
        <w:rPr>
          <w:sz w:val="23"/>
          <w:szCs w:val="23"/>
        </w:rPr>
      </w:pPr>
      <w:r>
        <w:rPr>
          <w:sz w:val="23"/>
          <w:szCs w:val="23"/>
        </w:rPr>
        <w:t>We did not make any notable changes from our documented RWT Test Plan in our testing methods or metrics.</w:t>
      </w:r>
    </w:p>
    <w:p w14:paraId="2F12C80E" w14:textId="7E91912E" w:rsidR="006F77CE" w:rsidRDefault="006F77CE" w:rsidP="00AE543F">
      <w:pPr>
        <w:spacing w:after="0"/>
        <w:jc w:val="both"/>
        <w:rPr>
          <w:sz w:val="23"/>
          <w:szCs w:val="23"/>
        </w:rPr>
      </w:pPr>
    </w:p>
    <w:p w14:paraId="317B9895" w14:textId="4C793065" w:rsidR="00FB2E1B" w:rsidRDefault="00B106C7" w:rsidP="00AE543F">
      <w:pPr>
        <w:jc w:val="both"/>
        <w:rPr>
          <w:sz w:val="23"/>
          <w:szCs w:val="23"/>
        </w:rPr>
      </w:pPr>
      <w:r w:rsidRPr="0009265F">
        <w:rPr>
          <w:rFonts w:ascii="Calibri" w:hAnsi="Calibri" w:cs="Calibri"/>
          <w:color w:val="000000"/>
          <w:sz w:val="28"/>
          <w:szCs w:val="28"/>
        </w:rPr>
        <w:t>Relied upon software</w:t>
      </w:r>
      <w:r>
        <w:rPr>
          <w:sz w:val="23"/>
          <w:szCs w:val="23"/>
        </w:rPr>
        <w:t xml:space="preserve">- Cerner Multum database </w:t>
      </w:r>
      <w:r w:rsidR="0009265F">
        <w:rPr>
          <w:sz w:val="23"/>
          <w:szCs w:val="23"/>
        </w:rPr>
        <w:t>is</w:t>
      </w:r>
      <w:r>
        <w:rPr>
          <w:sz w:val="23"/>
          <w:szCs w:val="23"/>
        </w:rPr>
        <w:t xml:space="preserve"> </w:t>
      </w:r>
      <w:r w:rsidR="0009265F">
        <w:rPr>
          <w:sz w:val="23"/>
          <w:szCs w:val="23"/>
        </w:rPr>
        <w:t>used as a drug database by the clients.</w:t>
      </w:r>
      <w:r w:rsidR="00FB2E1B">
        <w:rPr>
          <w:sz w:val="23"/>
          <w:szCs w:val="23"/>
        </w:rPr>
        <w:br w:type="page"/>
      </w:r>
    </w:p>
    <w:p w14:paraId="2447440D" w14:textId="691A480B" w:rsidR="0002140F" w:rsidRDefault="00143BF5" w:rsidP="00AE543F">
      <w:pPr>
        <w:pStyle w:val="Default"/>
        <w:jc w:val="both"/>
        <w:rPr>
          <w:sz w:val="32"/>
          <w:szCs w:val="32"/>
        </w:rPr>
      </w:pPr>
      <w:proofErr w:type="spellStart"/>
      <w:r>
        <w:rPr>
          <w:sz w:val="32"/>
          <w:szCs w:val="32"/>
        </w:rPr>
        <w:lastRenderedPageBreak/>
        <w:t>Contd</w:t>
      </w:r>
      <w:proofErr w:type="spellEnd"/>
      <w:r w:rsidR="00BB55EF">
        <w:rPr>
          <w:sz w:val="32"/>
          <w:szCs w:val="32"/>
        </w:rPr>
        <w:t>…</w:t>
      </w:r>
    </w:p>
    <w:p w14:paraId="310EB2F0" w14:textId="77777777" w:rsidR="00F30512" w:rsidRDefault="00F30512" w:rsidP="00AE543F">
      <w:pPr>
        <w:pStyle w:val="Default"/>
        <w:jc w:val="both"/>
        <w:rPr>
          <w:sz w:val="28"/>
          <w:szCs w:val="28"/>
        </w:rPr>
      </w:pPr>
    </w:p>
    <w:p w14:paraId="4C92BEFA" w14:textId="0242C1AA" w:rsidR="00C5282A" w:rsidRDefault="00C5282A" w:rsidP="00AE543F">
      <w:pPr>
        <w:pStyle w:val="Default"/>
        <w:jc w:val="both"/>
        <w:rPr>
          <w:sz w:val="28"/>
          <w:szCs w:val="28"/>
        </w:rPr>
      </w:pPr>
      <w:r>
        <w:rPr>
          <w:sz w:val="28"/>
          <w:szCs w:val="28"/>
        </w:rPr>
        <w:t xml:space="preserve">Testing Methodology: </w:t>
      </w:r>
      <w:r w:rsidR="004C0155">
        <w:rPr>
          <w:sz w:val="28"/>
          <w:szCs w:val="28"/>
        </w:rPr>
        <w:t>Reporting/Logging &amp; Documentation</w:t>
      </w:r>
    </w:p>
    <w:p w14:paraId="281936BC" w14:textId="77777777" w:rsidR="0002140F" w:rsidRDefault="0002140F" w:rsidP="00AE543F">
      <w:pPr>
        <w:pStyle w:val="Default"/>
        <w:jc w:val="both"/>
        <w:rPr>
          <w:sz w:val="28"/>
          <w:szCs w:val="28"/>
        </w:rPr>
      </w:pPr>
    </w:p>
    <w:p w14:paraId="34B55922" w14:textId="77777777" w:rsidR="00C5282A" w:rsidRDefault="00C5282A" w:rsidP="00AE543F">
      <w:pPr>
        <w:pStyle w:val="Default"/>
        <w:jc w:val="both"/>
        <w:rPr>
          <w:sz w:val="28"/>
          <w:szCs w:val="28"/>
        </w:rPr>
      </w:pPr>
      <w:r>
        <w:rPr>
          <w:sz w:val="28"/>
          <w:szCs w:val="28"/>
        </w:rPr>
        <w:t xml:space="preserve">Measurement Description </w:t>
      </w:r>
    </w:p>
    <w:p w14:paraId="2C293ECD" w14:textId="776C9A1B" w:rsidR="00C5282A" w:rsidRDefault="00C5282A" w:rsidP="00AE543F">
      <w:pPr>
        <w:pStyle w:val="Default"/>
        <w:jc w:val="both"/>
        <w:rPr>
          <w:sz w:val="23"/>
          <w:szCs w:val="23"/>
        </w:rPr>
      </w:pPr>
      <w:r>
        <w:rPr>
          <w:sz w:val="23"/>
          <w:szCs w:val="23"/>
        </w:rPr>
        <w:t xml:space="preserve">This measure </w:t>
      </w:r>
      <w:r w:rsidR="00EC61C2">
        <w:rPr>
          <w:sz w:val="23"/>
          <w:szCs w:val="23"/>
        </w:rPr>
        <w:t>tracks</w:t>
      </w:r>
      <w:r>
        <w:rPr>
          <w:sz w:val="23"/>
          <w:szCs w:val="23"/>
        </w:rPr>
        <w:t xml:space="preserve"> and </w:t>
      </w:r>
      <w:r w:rsidR="00F87948">
        <w:rPr>
          <w:sz w:val="23"/>
          <w:szCs w:val="23"/>
        </w:rPr>
        <w:t>counts</w:t>
      </w:r>
      <w:r>
        <w:rPr>
          <w:sz w:val="23"/>
          <w:szCs w:val="23"/>
        </w:rPr>
        <w:t xml:space="preserve"> how many </w:t>
      </w:r>
      <w:proofErr w:type="gramStart"/>
      <w:r>
        <w:rPr>
          <w:sz w:val="23"/>
          <w:szCs w:val="23"/>
        </w:rPr>
        <w:t>Cancel</w:t>
      </w:r>
      <w:proofErr w:type="gramEnd"/>
      <w:r w:rsidR="00CD3414">
        <w:rPr>
          <w:sz w:val="23"/>
          <w:szCs w:val="23"/>
        </w:rPr>
        <w:t xml:space="preserve"> </w:t>
      </w:r>
      <w:r>
        <w:rPr>
          <w:sz w:val="23"/>
          <w:szCs w:val="23"/>
        </w:rPr>
        <w:t xml:space="preserve">Rx electronic prescriptions were created and successfully sent from the EHR Module to a pharmacy destination over the course of a given interval. </w:t>
      </w:r>
    </w:p>
    <w:p w14:paraId="6D4840C8" w14:textId="77777777" w:rsidR="0002140F" w:rsidRDefault="0002140F" w:rsidP="00AE543F">
      <w:pPr>
        <w:pStyle w:val="Default"/>
        <w:jc w:val="both"/>
        <w:rPr>
          <w:sz w:val="23"/>
          <w:szCs w:val="23"/>
        </w:rPr>
      </w:pPr>
    </w:p>
    <w:p w14:paraId="455B02F5" w14:textId="3AB779BE" w:rsidR="00C5282A" w:rsidRDefault="00C5282A" w:rsidP="00AE543F">
      <w:pPr>
        <w:pStyle w:val="Default"/>
        <w:jc w:val="both"/>
        <w:rPr>
          <w:sz w:val="28"/>
          <w:szCs w:val="28"/>
        </w:rPr>
      </w:pPr>
      <w:r>
        <w:rPr>
          <w:sz w:val="28"/>
          <w:szCs w:val="28"/>
        </w:rPr>
        <w:t>Care Settings and Number of Clients Site to Test</w:t>
      </w:r>
    </w:p>
    <w:p w14:paraId="3DC3089E" w14:textId="77777777" w:rsidR="00200CB3" w:rsidRDefault="00200CB3" w:rsidP="00AE543F">
      <w:pPr>
        <w:pStyle w:val="Default"/>
        <w:numPr>
          <w:ilvl w:val="0"/>
          <w:numId w:val="1"/>
        </w:numPr>
        <w:jc w:val="both"/>
        <w:rPr>
          <w:sz w:val="23"/>
          <w:szCs w:val="23"/>
        </w:rPr>
      </w:pPr>
      <w:r>
        <w:rPr>
          <w:sz w:val="23"/>
          <w:szCs w:val="23"/>
        </w:rPr>
        <w:t>Family Medicine</w:t>
      </w:r>
    </w:p>
    <w:p w14:paraId="7E2E64BE" w14:textId="77777777" w:rsidR="00200CB3" w:rsidRDefault="00200CB3" w:rsidP="00AE543F">
      <w:pPr>
        <w:pStyle w:val="Default"/>
        <w:numPr>
          <w:ilvl w:val="0"/>
          <w:numId w:val="1"/>
        </w:numPr>
        <w:jc w:val="both"/>
        <w:rPr>
          <w:sz w:val="23"/>
          <w:szCs w:val="23"/>
        </w:rPr>
      </w:pPr>
      <w:r>
        <w:rPr>
          <w:sz w:val="23"/>
          <w:szCs w:val="23"/>
        </w:rPr>
        <w:t>Nephrology</w:t>
      </w:r>
    </w:p>
    <w:p w14:paraId="54DBDAF0" w14:textId="77777777" w:rsidR="00200CB3" w:rsidRDefault="00200CB3" w:rsidP="00AE543F">
      <w:pPr>
        <w:pStyle w:val="Default"/>
        <w:numPr>
          <w:ilvl w:val="0"/>
          <w:numId w:val="1"/>
        </w:numPr>
        <w:jc w:val="both"/>
        <w:rPr>
          <w:sz w:val="23"/>
          <w:szCs w:val="23"/>
        </w:rPr>
      </w:pPr>
      <w:r>
        <w:rPr>
          <w:sz w:val="23"/>
          <w:szCs w:val="23"/>
        </w:rPr>
        <w:t>Paediatrics</w:t>
      </w:r>
    </w:p>
    <w:p w14:paraId="116B043B" w14:textId="77777777" w:rsidR="00200CB3" w:rsidRDefault="00200CB3" w:rsidP="00AE543F">
      <w:pPr>
        <w:pStyle w:val="Default"/>
        <w:numPr>
          <w:ilvl w:val="0"/>
          <w:numId w:val="1"/>
        </w:numPr>
        <w:jc w:val="both"/>
        <w:rPr>
          <w:sz w:val="23"/>
          <w:szCs w:val="23"/>
        </w:rPr>
      </w:pPr>
      <w:r>
        <w:rPr>
          <w:sz w:val="23"/>
          <w:szCs w:val="23"/>
        </w:rPr>
        <w:t xml:space="preserve">Urgent Care practices </w:t>
      </w:r>
    </w:p>
    <w:p w14:paraId="6A247B13" w14:textId="77777777" w:rsidR="00C86760" w:rsidRDefault="00C86760" w:rsidP="00AE543F">
      <w:pPr>
        <w:pStyle w:val="Default"/>
        <w:jc w:val="both"/>
        <w:rPr>
          <w:sz w:val="28"/>
          <w:szCs w:val="28"/>
        </w:rPr>
      </w:pPr>
    </w:p>
    <w:p w14:paraId="14926591" w14:textId="77777777" w:rsidR="00C86760" w:rsidRDefault="00C86760" w:rsidP="00AE543F">
      <w:pPr>
        <w:pStyle w:val="Default"/>
        <w:jc w:val="both"/>
        <w:rPr>
          <w:sz w:val="28"/>
          <w:szCs w:val="28"/>
        </w:rPr>
      </w:pPr>
      <w:r>
        <w:rPr>
          <w:sz w:val="28"/>
          <w:szCs w:val="28"/>
        </w:rPr>
        <w:t xml:space="preserve">Testing Results </w:t>
      </w:r>
    </w:p>
    <w:p w14:paraId="79EDEB5F" w14:textId="3CD2B922" w:rsidR="00C5282A" w:rsidRDefault="00C86760" w:rsidP="00AE543F">
      <w:pPr>
        <w:pStyle w:val="Default"/>
        <w:jc w:val="both"/>
        <w:rPr>
          <w:sz w:val="23"/>
          <w:szCs w:val="23"/>
        </w:rPr>
      </w:pPr>
      <w:r>
        <w:rPr>
          <w:i/>
          <w:iCs/>
          <w:sz w:val="23"/>
          <w:szCs w:val="23"/>
        </w:rPr>
        <w:t>Practices Queried: 4 (all practices mentioned above having &gt;1 client)</w:t>
      </w:r>
      <w:r w:rsidR="00A25585">
        <w:rPr>
          <w:i/>
          <w:iCs/>
          <w:sz w:val="23"/>
          <w:szCs w:val="23"/>
        </w:rPr>
        <w:tab/>
      </w:r>
      <w:r w:rsidR="00A25585">
        <w:rPr>
          <w:i/>
          <w:iCs/>
          <w:sz w:val="23"/>
          <w:szCs w:val="23"/>
        </w:rPr>
        <w:tab/>
      </w:r>
      <w:r w:rsidR="00A25585">
        <w:rPr>
          <w:i/>
          <w:iCs/>
          <w:sz w:val="23"/>
          <w:szCs w:val="23"/>
        </w:rPr>
        <w:tab/>
      </w:r>
    </w:p>
    <w:p w14:paraId="376B93EC" w14:textId="0E31590A" w:rsidR="00C5282A" w:rsidRDefault="00C5282A" w:rsidP="00AE543F">
      <w:pPr>
        <w:pStyle w:val="Default"/>
        <w:jc w:val="both"/>
        <w:rPr>
          <w:sz w:val="23"/>
          <w:szCs w:val="23"/>
        </w:rPr>
      </w:pPr>
      <w:r>
        <w:rPr>
          <w:i/>
          <w:iCs/>
          <w:sz w:val="23"/>
          <w:szCs w:val="23"/>
        </w:rPr>
        <w:t xml:space="preserve">Practices Reporting Results/Utilizing Certification Functionality: </w:t>
      </w:r>
      <w:r w:rsidR="00A25585">
        <w:rPr>
          <w:i/>
          <w:iCs/>
          <w:sz w:val="23"/>
          <w:szCs w:val="23"/>
        </w:rPr>
        <w:t>4</w:t>
      </w:r>
    </w:p>
    <w:p w14:paraId="35169AAE" w14:textId="7865C71C" w:rsidR="00C5282A" w:rsidRDefault="00C5282A" w:rsidP="00AE543F">
      <w:pPr>
        <w:pStyle w:val="Default"/>
        <w:jc w:val="both"/>
        <w:rPr>
          <w:sz w:val="23"/>
          <w:szCs w:val="23"/>
        </w:rPr>
      </w:pPr>
      <w:r>
        <w:rPr>
          <w:i/>
          <w:iCs/>
          <w:sz w:val="23"/>
          <w:szCs w:val="23"/>
        </w:rPr>
        <w:t xml:space="preserve">Reporting Interval: </w:t>
      </w:r>
      <w:r w:rsidR="002A1B84">
        <w:rPr>
          <w:i/>
          <w:iCs/>
          <w:sz w:val="23"/>
          <w:szCs w:val="23"/>
        </w:rPr>
        <w:t>2 months (</w:t>
      </w:r>
      <w:r w:rsidR="002A1B84" w:rsidRPr="008F709C">
        <w:rPr>
          <w:rFonts w:ascii="Arial" w:hAnsi="Arial" w:cs="Arial"/>
          <w:sz w:val="22"/>
          <w:szCs w:val="22"/>
        </w:rPr>
        <w:t>04/01/2022 to 06/30/2022</w:t>
      </w:r>
      <w:r w:rsidR="002A1B84">
        <w:rPr>
          <w:i/>
          <w:iCs/>
          <w:sz w:val="23"/>
          <w:szCs w:val="23"/>
        </w:rPr>
        <w:t>)</w:t>
      </w:r>
    </w:p>
    <w:p w14:paraId="3F38C5CD" w14:textId="77777777" w:rsidR="00C5282A" w:rsidRDefault="00C5282A" w:rsidP="00AE543F">
      <w:pPr>
        <w:pStyle w:val="Default"/>
        <w:jc w:val="both"/>
        <w:rPr>
          <w:sz w:val="23"/>
          <w:szCs w:val="23"/>
        </w:rPr>
      </w:pPr>
      <w:r>
        <w:rPr>
          <w:i/>
          <w:iCs/>
          <w:sz w:val="23"/>
          <w:szCs w:val="23"/>
        </w:rPr>
        <w:t xml:space="preserve">Testing Metric/Measurement: Number of Cancel Prescriptions Electronically Sent </w:t>
      </w:r>
    </w:p>
    <w:p w14:paraId="000912FB" w14:textId="192FF6BE" w:rsidR="00C5282A" w:rsidRDefault="00C5282A" w:rsidP="00AE543F">
      <w:pPr>
        <w:pStyle w:val="Default"/>
        <w:jc w:val="both"/>
        <w:rPr>
          <w:sz w:val="23"/>
          <w:szCs w:val="23"/>
        </w:rPr>
      </w:pPr>
      <w:r>
        <w:rPr>
          <w:i/>
          <w:iCs/>
          <w:sz w:val="23"/>
          <w:szCs w:val="23"/>
        </w:rPr>
        <w:t xml:space="preserve">Average Result: </w:t>
      </w:r>
      <w:r w:rsidR="00184E8E">
        <w:rPr>
          <w:i/>
          <w:iCs/>
          <w:sz w:val="23"/>
          <w:szCs w:val="23"/>
        </w:rPr>
        <w:t>112</w:t>
      </w:r>
    </w:p>
    <w:p w14:paraId="10E327E5" w14:textId="77777777" w:rsidR="00F20B99" w:rsidRDefault="00F20B99" w:rsidP="00AE543F">
      <w:pPr>
        <w:pStyle w:val="Default"/>
        <w:jc w:val="both"/>
        <w:rPr>
          <w:sz w:val="23"/>
          <w:szCs w:val="23"/>
        </w:rPr>
      </w:pPr>
    </w:p>
    <w:p w14:paraId="1CCD2A87" w14:textId="77777777" w:rsidR="00C5282A" w:rsidRDefault="00C5282A" w:rsidP="00AE543F">
      <w:pPr>
        <w:pStyle w:val="Default"/>
        <w:jc w:val="both"/>
        <w:rPr>
          <w:sz w:val="28"/>
          <w:szCs w:val="28"/>
        </w:rPr>
      </w:pPr>
      <w:r>
        <w:rPr>
          <w:sz w:val="28"/>
          <w:szCs w:val="28"/>
        </w:rPr>
        <w:t xml:space="preserve">Analysis and Key Findings </w:t>
      </w:r>
    </w:p>
    <w:p w14:paraId="05E52DAD" w14:textId="77777777" w:rsidR="00C5282A" w:rsidRDefault="00C5282A" w:rsidP="00AE543F">
      <w:pPr>
        <w:pStyle w:val="Default"/>
        <w:jc w:val="both"/>
        <w:rPr>
          <w:sz w:val="23"/>
          <w:szCs w:val="23"/>
        </w:rPr>
      </w:pPr>
      <w:r>
        <w:rPr>
          <w:sz w:val="23"/>
          <w:szCs w:val="23"/>
        </w:rPr>
        <w:t xml:space="preserve">Unlike new prescriptions, the cancel prescription feature is not used by our clinicians in their normal practice as our results show. </w:t>
      </w:r>
    </w:p>
    <w:p w14:paraId="4B6B0D40" w14:textId="77777777" w:rsidR="00ED63D6" w:rsidRDefault="00ED63D6" w:rsidP="00AE543F">
      <w:pPr>
        <w:pStyle w:val="Default"/>
        <w:jc w:val="both"/>
        <w:rPr>
          <w:sz w:val="28"/>
          <w:szCs w:val="28"/>
        </w:rPr>
      </w:pPr>
    </w:p>
    <w:p w14:paraId="4415F4E7" w14:textId="621E9C9D" w:rsidR="00C5282A" w:rsidRDefault="00C5282A" w:rsidP="00AE543F">
      <w:pPr>
        <w:pStyle w:val="Default"/>
        <w:jc w:val="both"/>
        <w:rPr>
          <w:sz w:val="28"/>
          <w:szCs w:val="28"/>
        </w:rPr>
      </w:pPr>
      <w:r>
        <w:rPr>
          <w:sz w:val="28"/>
          <w:szCs w:val="28"/>
        </w:rPr>
        <w:t xml:space="preserve">Non-Conformities or Errors Discovered </w:t>
      </w:r>
    </w:p>
    <w:p w14:paraId="7ED3D63F" w14:textId="3999F707" w:rsidR="006F77CE" w:rsidRDefault="00C5282A" w:rsidP="00AE543F">
      <w:pPr>
        <w:spacing w:after="0"/>
        <w:jc w:val="both"/>
        <w:rPr>
          <w:sz w:val="23"/>
          <w:szCs w:val="23"/>
        </w:rPr>
      </w:pPr>
      <w:r>
        <w:rPr>
          <w:sz w:val="23"/>
          <w:szCs w:val="23"/>
        </w:rPr>
        <w:t>During our testing, we did not discover any errors or criteria non-conformities.</w:t>
      </w:r>
    </w:p>
    <w:p w14:paraId="62A689A1" w14:textId="29FAC745" w:rsidR="0020345B" w:rsidRDefault="0020345B" w:rsidP="00AE543F">
      <w:pPr>
        <w:spacing w:after="0"/>
        <w:jc w:val="both"/>
        <w:rPr>
          <w:sz w:val="23"/>
          <w:szCs w:val="23"/>
        </w:rPr>
      </w:pPr>
    </w:p>
    <w:p w14:paraId="1C0881DC" w14:textId="3DAF2D68" w:rsidR="001D3875" w:rsidRDefault="001D3875" w:rsidP="00AE543F">
      <w:pPr>
        <w:pStyle w:val="Default"/>
        <w:jc w:val="both"/>
        <w:rPr>
          <w:sz w:val="28"/>
          <w:szCs w:val="28"/>
        </w:rPr>
      </w:pPr>
      <w:r>
        <w:rPr>
          <w:sz w:val="28"/>
          <w:szCs w:val="28"/>
        </w:rPr>
        <w:t xml:space="preserve">Changes for this Measure from </w:t>
      </w:r>
      <w:r w:rsidR="008273A8">
        <w:rPr>
          <w:sz w:val="28"/>
          <w:szCs w:val="28"/>
        </w:rPr>
        <w:t xml:space="preserve">the </w:t>
      </w:r>
      <w:r>
        <w:rPr>
          <w:sz w:val="28"/>
          <w:szCs w:val="28"/>
        </w:rPr>
        <w:t xml:space="preserve">Original RWT Test Plan </w:t>
      </w:r>
    </w:p>
    <w:p w14:paraId="14BB7D7B" w14:textId="0A72B4B5" w:rsidR="0020345B" w:rsidRDefault="001D3875" w:rsidP="00AE543F">
      <w:pPr>
        <w:spacing w:after="0"/>
        <w:jc w:val="both"/>
        <w:rPr>
          <w:sz w:val="23"/>
          <w:szCs w:val="23"/>
        </w:rPr>
      </w:pPr>
      <w:r>
        <w:rPr>
          <w:sz w:val="23"/>
          <w:szCs w:val="23"/>
        </w:rPr>
        <w:t>We did not make any notable changes from our documented RWT Test Plan in our testing methods or metrics.</w:t>
      </w:r>
    </w:p>
    <w:p w14:paraId="6D8B4457" w14:textId="12C9AD7A" w:rsidR="0053102F" w:rsidRDefault="0053102F" w:rsidP="00AE543F">
      <w:pPr>
        <w:spacing w:after="0"/>
        <w:jc w:val="both"/>
        <w:rPr>
          <w:sz w:val="23"/>
          <w:szCs w:val="23"/>
        </w:rPr>
      </w:pPr>
    </w:p>
    <w:p w14:paraId="5E10DC23" w14:textId="444B1F4E" w:rsidR="001B5AC1" w:rsidRDefault="001B5AC1" w:rsidP="00AE543F">
      <w:pPr>
        <w:jc w:val="both"/>
        <w:rPr>
          <w:sz w:val="23"/>
          <w:szCs w:val="23"/>
        </w:rPr>
      </w:pPr>
      <w:r>
        <w:rPr>
          <w:sz w:val="23"/>
          <w:szCs w:val="23"/>
        </w:rPr>
        <w:br w:type="page"/>
      </w:r>
    </w:p>
    <w:p w14:paraId="6AE044AB" w14:textId="02C7A35D" w:rsidR="001B5AC1" w:rsidRPr="00BB2583" w:rsidRDefault="001B5AC1" w:rsidP="00AE543F">
      <w:pPr>
        <w:pStyle w:val="Default"/>
        <w:jc w:val="both"/>
        <w:rPr>
          <w:sz w:val="28"/>
          <w:szCs w:val="28"/>
        </w:rPr>
      </w:pPr>
      <w:r w:rsidRPr="00BB2583">
        <w:rPr>
          <w:sz w:val="28"/>
          <w:szCs w:val="28"/>
        </w:rPr>
        <w:lastRenderedPageBreak/>
        <w:t>RWT Measure #</w:t>
      </w:r>
      <w:r w:rsidR="003444B7" w:rsidRPr="00BB2583">
        <w:rPr>
          <w:sz w:val="28"/>
          <w:szCs w:val="28"/>
        </w:rPr>
        <w:t>4</w:t>
      </w:r>
      <w:r w:rsidRPr="00BB2583">
        <w:rPr>
          <w:sz w:val="28"/>
          <w:szCs w:val="28"/>
        </w:rPr>
        <w:t xml:space="preserve">. </w:t>
      </w:r>
      <w:r w:rsidR="000D1E44" w:rsidRPr="00BB2583">
        <w:rPr>
          <w:sz w:val="28"/>
          <w:szCs w:val="28"/>
        </w:rPr>
        <w:t>Data export (</w:t>
      </w:r>
      <w:r w:rsidR="00CF49D5" w:rsidRPr="00BB2583">
        <w:rPr>
          <w:sz w:val="28"/>
          <w:szCs w:val="28"/>
        </w:rPr>
        <w:t xml:space="preserve">Demonstration of the ability to create an export of C-CDA files with the ability to save them to a file system </w:t>
      </w:r>
      <w:r w:rsidR="0057126D" w:rsidRPr="00BB2583">
        <w:rPr>
          <w:sz w:val="28"/>
          <w:szCs w:val="28"/>
        </w:rPr>
        <w:t>located</w:t>
      </w:r>
      <w:r w:rsidR="00CF49D5" w:rsidRPr="00BB2583">
        <w:rPr>
          <w:sz w:val="28"/>
          <w:szCs w:val="28"/>
        </w:rPr>
        <w:t xml:space="preserve"> at the client site.</w:t>
      </w:r>
      <w:r w:rsidR="000D1E44" w:rsidRPr="00BB2583">
        <w:rPr>
          <w:sz w:val="28"/>
          <w:szCs w:val="28"/>
        </w:rPr>
        <w:t>)</w:t>
      </w:r>
    </w:p>
    <w:p w14:paraId="5D4144D6" w14:textId="77777777" w:rsidR="004266E0" w:rsidRDefault="004266E0" w:rsidP="00AE543F">
      <w:pPr>
        <w:pStyle w:val="Default"/>
        <w:spacing w:line="276" w:lineRule="auto"/>
        <w:jc w:val="both"/>
        <w:rPr>
          <w:sz w:val="28"/>
          <w:szCs w:val="28"/>
        </w:rPr>
      </w:pPr>
    </w:p>
    <w:p w14:paraId="7DB207D8" w14:textId="31A9E19E" w:rsidR="008474C5" w:rsidRPr="001628D3" w:rsidRDefault="008474C5" w:rsidP="00AE543F">
      <w:pPr>
        <w:pStyle w:val="Default"/>
        <w:spacing w:line="276" w:lineRule="auto"/>
        <w:jc w:val="both"/>
        <w:rPr>
          <w:sz w:val="28"/>
          <w:szCs w:val="28"/>
        </w:rPr>
      </w:pPr>
      <w:r w:rsidRPr="001628D3">
        <w:rPr>
          <w:sz w:val="28"/>
          <w:szCs w:val="28"/>
        </w:rPr>
        <w:t>Summary of Change:</w:t>
      </w:r>
      <w:r>
        <w:rPr>
          <w:sz w:val="28"/>
          <w:szCs w:val="28"/>
        </w:rPr>
        <w:t xml:space="preserve"> No changes were made as per the plan.</w:t>
      </w:r>
    </w:p>
    <w:p w14:paraId="31E3DE0F" w14:textId="77777777" w:rsidR="008474C5" w:rsidRPr="001628D3" w:rsidRDefault="008474C5" w:rsidP="00AE543F">
      <w:pPr>
        <w:pStyle w:val="Default"/>
        <w:spacing w:line="276" w:lineRule="auto"/>
        <w:jc w:val="both"/>
        <w:rPr>
          <w:sz w:val="28"/>
          <w:szCs w:val="28"/>
        </w:rPr>
      </w:pPr>
      <w:r w:rsidRPr="001628D3">
        <w:rPr>
          <w:sz w:val="28"/>
          <w:szCs w:val="28"/>
        </w:rPr>
        <w:t>Reason for Change:</w:t>
      </w:r>
      <w:r>
        <w:rPr>
          <w:sz w:val="28"/>
          <w:szCs w:val="28"/>
        </w:rPr>
        <w:t xml:space="preserve"> Not Applicable</w:t>
      </w:r>
    </w:p>
    <w:p w14:paraId="0DCAB135" w14:textId="77777777" w:rsidR="008474C5" w:rsidRDefault="008474C5" w:rsidP="00AE543F">
      <w:pPr>
        <w:pStyle w:val="Default"/>
        <w:jc w:val="both"/>
        <w:rPr>
          <w:sz w:val="28"/>
          <w:szCs w:val="28"/>
        </w:rPr>
      </w:pPr>
      <w:r w:rsidRPr="001628D3">
        <w:rPr>
          <w:sz w:val="28"/>
          <w:szCs w:val="28"/>
        </w:rPr>
        <w:t>Impact:</w:t>
      </w:r>
      <w:r>
        <w:rPr>
          <w:sz w:val="28"/>
          <w:szCs w:val="28"/>
        </w:rPr>
        <w:t xml:space="preserve"> </w:t>
      </w:r>
      <w:r w:rsidRPr="004611C6">
        <w:rPr>
          <w:sz w:val="28"/>
          <w:szCs w:val="28"/>
        </w:rPr>
        <w:t>No impact.</w:t>
      </w:r>
    </w:p>
    <w:p w14:paraId="62683F64" w14:textId="77777777" w:rsidR="00F30512" w:rsidRDefault="00F30512" w:rsidP="00AE543F">
      <w:pPr>
        <w:pStyle w:val="Default"/>
        <w:jc w:val="both"/>
        <w:rPr>
          <w:sz w:val="32"/>
          <w:szCs w:val="32"/>
        </w:rPr>
      </w:pPr>
    </w:p>
    <w:p w14:paraId="38B75320" w14:textId="4D7DFF84" w:rsidR="001B5AC1" w:rsidRDefault="001B5AC1" w:rsidP="00AE543F">
      <w:pPr>
        <w:pStyle w:val="Default"/>
        <w:jc w:val="both"/>
        <w:rPr>
          <w:sz w:val="28"/>
          <w:szCs w:val="28"/>
        </w:rPr>
      </w:pPr>
      <w:r>
        <w:rPr>
          <w:sz w:val="28"/>
          <w:szCs w:val="28"/>
        </w:rPr>
        <w:t xml:space="preserve">Associated Criteria: 315(b)(6) </w:t>
      </w:r>
    </w:p>
    <w:p w14:paraId="75C051E7" w14:textId="77777777" w:rsidR="00C22A63" w:rsidRDefault="00C22A63" w:rsidP="00AE543F">
      <w:pPr>
        <w:pStyle w:val="Default"/>
        <w:jc w:val="both"/>
        <w:rPr>
          <w:sz w:val="28"/>
          <w:szCs w:val="28"/>
        </w:rPr>
      </w:pPr>
    </w:p>
    <w:p w14:paraId="6BFCC7F7" w14:textId="316327A5" w:rsidR="001B5AC1" w:rsidRDefault="001B5AC1" w:rsidP="00AE543F">
      <w:pPr>
        <w:pStyle w:val="Default"/>
        <w:jc w:val="both"/>
        <w:rPr>
          <w:sz w:val="28"/>
          <w:szCs w:val="28"/>
        </w:rPr>
      </w:pPr>
      <w:r>
        <w:rPr>
          <w:sz w:val="28"/>
          <w:szCs w:val="28"/>
        </w:rPr>
        <w:t xml:space="preserve">Testing Methodology: </w:t>
      </w:r>
      <w:r w:rsidR="004C0155">
        <w:rPr>
          <w:sz w:val="28"/>
          <w:szCs w:val="28"/>
        </w:rPr>
        <w:t>Reporting/Logging &amp; Documentation</w:t>
      </w:r>
    </w:p>
    <w:p w14:paraId="121232AD" w14:textId="77777777" w:rsidR="002B1B16" w:rsidRDefault="002B1B16" w:rsidP="00AE543F">
      <w:pPr>
        <w:pStyle w:val="Default"/>
        <w:jc w:val="both"/>
        <w:rPr>
          <w:sz w:val="28"/>
          <w:szCs w:val="28"/>
        </w:rPr>
      </w:pPr>
    </w:p>
    <w:p w14:paraId="5B904AA9" w14:textId="77777777" w:rsidR="001B5AC1" w:rsidRDefault="001B5AC1" w:rsidP="00AE543F">
      <w:pPr>
        <w:pStyle w:val="Default"/>
        <w:jc w:val="both"/>
        <w:rPr>
          <w:sz w:val="28"/>
          <w:szCs w:val="28"/>
        </w:rPr>
      </w:pPr>
      <w:r>
        <w:rPr>
          <w:sz w:val="28"/>
          <w:szCs w:val="28"/>
        </w:rPr>
        <w:t xml:space="preserve">Measurement Description </w:t>
      </w:r>
    </w:p>
    <w:p w14:paraId="498D2004" w14:textId="181025B0" w:rsidR="001B5AC1" w:rsidRDefault="001B5AC1" w:rsidP="00AE543F">
      <w:pPr>
        <w:pStyle w:val="Default"/>
        <w:jc w:val="both"/>
        <w:rPr>
          <w:sz w:val="23"/>
          <w:szCs w:val="23"/>
        </w:rPr>
      </w:pPr>
      <w:r>
        <w:rPr>
          <w:sz w:val="23"/>
          <w:szCs w:val="23"/>
        </w:rPr>
        <w:t xml:space="preserve">This measure is tracking and </w:t>
      </w:r>
      <w:r w:rsidR="00CF49D5">
        <w:rPr>
          <w:sz w:val="23"/>
          <w:szCs w:val="23"/>
        </w:rPr>
        <w:t>counts</w:t>
      </w:r>
      <w:r>
        <w:rPr>
          <w:sz w:val="23"/>
          <w:szCs w:val="23"/>
        </w:rPr>
        <w:t xml:space="preserve"> how many batch exports of C-CDAs were successfully performed by the EHR Module over the course of a given interval. </w:t>
      </w:r>
    </w:p>
    <w:p w14:paraId="4BA9D9D3" w14:textId="77777777" w:rsidR="00B811D2" w:rsidRDefault="00B811D2" w:rsidP="00AE543F">
      <w:pPr>
        <w:pStyle w:val="Default"/>
        <w:jc w:val="both"/>
        <w:rPr>
          <w:sz w:val="23"/>
          <w:szCs w:val="23"/>
        </w:rPr>
      </w:pPr>
    </w:p>
    <w:p w14:paraId="46122580" w14:textId="77777777" w:rsidR="001B5AC1" w:rsidRDefault="001B5AC1" w:rsidP="00AE543F">
      <w:pPr>
        <w:pStyle w:val="Default"/>
        <w:jc w:val="both"/>
        <w:rPr>
          <w:sz w:val="28"/>
          <w:szCs w:val="28"/>
        </w:rPr>
      </w:pPr>
      <w:r>
        <w:rPr>
          <w:sz w:val="28"/>
          <w:szCs w:val="28"/>
        </w:rPr>
        <w:t xml:space="preserve">Care Settings and Number of Clients Site to Test </w:t>
      </w:r>
    </w:p>
    <w:p w14:paraId="0BF21D26" w14:textId="77777777" w:rsidR="00200CB3" w:rsidRDefault="00200CB3" w:rsidP="00AE543F">
      <w:pPr>
        <w:pStyle w:val="Default"/>
        <w:numPr>
          <w:ilvl w:val="0"/>
          <w:numId w:val="1"/>
        </w:numPr>
        <w:jc w:val="both"/>
        <w:rPr>
          <w:sz w:val="23"/>
          <w:szCs w:val="23"/>
        </w:rPr>
      </w:pPr>
      <w:r>
        <w:rPr>
          <w:sz w:val="23"/>
          <w:szCs w:val="23"/>
        </w:rPr>
        <w:t>Family Medicine</w:t>
      </w:r>
    </w:p>
    <w:p w14:paraId="6254E30A" w14:textId="77777777" w:rsidR="00200CB3" w:rsidRDefault="00200CB3" w:rsidP="00AE543F">
      <w:pPr>
        <w:pStyle w:val="Default"/>
        <w:numPr>
          <w:ilvl w:val="0"/>
          <w:numId w:val="1"/>
        </w:numPr>
        <w:jc w:val="both"/>
        <w:rPr>
          <w:sz w:val="23"/>
          <w:szCs w:val="23"/>
        </w:rPr>
      </w:pPr>
      <w:r>
        <w:rPr>
          <w:sz w:val="23"/>
          <w:szCs w:val="23"/>
        </w:rPr>
        <w:t>Nephrology</w:t>
      </w:r>
    </w:p>
    <w:p w14:paraId="6D96E539" w14:textId="77777777" w:rsidR="00200CB3" w:rsidRDefault="00200CB3" w:rsidP="00AE543F">
      <w:pPr>
        <w:pStyle w:val="Default"/>
        <w:numPr>
          <w:ilvl w:val="0"/>
          <w:numId w:val="1"/>
        </w:numPr>
        <w:jc w:val="both"/>
        <w:rPr>
          <w:sz w:val="23"/>
          <w:szCs w:val="23"/>
        </w:rPr>
      </w:pPr>
      <w:r>
        <w:rPr>
          <w:sz w:val="23"/>
          <w:szCs w:val="23"/>
        </w:rPr>
        <w:t>Paediatrics</w:t>
      </w:r>
    </w:p>
    <w:p w14:paraId="50E4BFCE" w14:textId="77777777" w:rsidR="00200CB3" w:rsidRDefault="00200CB3" w:rsidP="00AE543F">
      <w:pPr>
        <w:pStyle w:val="Default"/>
        <w:numPr>
          <w:ilvl w:val="0"/>
          <w:numId w:val="1"/>
        </w:numPr>
        <w:jc w:val="both"/>
        <w:rPr>
          <w:sz w:val="23"/>
          <w:szCs w:val="23"/>
        </w:rPr>
      </w:pPr>
      <w:r>
        <w:rPr>
          <w:sz w:val="23"/>
          <w:szCs w:val="23"/>
        </w:rPr>
        <w:t xml:space="preserve">Urgent Care practices </w:t>
      </w:r>
    </w:p>
    <w:p w14:paraId="0F703E10" w14:textId="77777777" w:rsidR="00C86760" w:rsidRDefault="00C86760" w:rsidP="00AE543F">
      <w:pPr>
        <w:pStyle w:val="Default"/>
        <w:jc w:val="both"/>
        <w:rPr>
          <w:sz w:val="28"/>
          <w:szCs w:val="28"/>
        </w:rPr>
      </w:pPr>
    </w:p>
    <w:p w14:paraId="6009ADF9" w14:textId="77777777" w:rsidR="00C86760" w:rsidRDefault="00C86760" w:rsidP="00AE543F">
      <w:pPr>
        <w:pStyle w:val="Default"/>
        <w:jc w:val="both"/>
        <w:rPr>
          <w:sz w:val="28"/>
          <w:szCs w:val="28"/>
        </w:rPr>
      </w:pPr>
      <w:r>
        <w:rPr>
          <w:sz w:val="28"/>
          <w:szCs w:val="28"/>
        </w:rPr>
        <w:t xml:space="preserve">Testing Results </w:t>
      </w:r>
    </w:p>
    <w:p w14:paraId="314DFA2F" w14:textId="4BE2FA1C" w:rsidR="00D67841" w:rsidRDefault="00C86760" w:rsidP="00AE543F">
      <w:pPr>
        <w:pStyle w:val="Default"/>
        <w:jc w:val="both"/>
        <w:rPr>
          <w:sz w:val="23"/>
          <w:szCs w:val="23"/>
        </w:rPr>
      </w:pPr>
      <w:r>
        <w:rPr>
          <w:i/>
          <w:iCs/>
          <w:sz w:val="23"/>
          <w:szCs w:val="23"/>
        </w:rPr>
        <w:t>Practices Queried: 4 (all practices mentioned above having &gt;1 client)</w:t>
      </w:r>
    </w:p>
    <w:p w14:paraId="1783A3E2" w14:textId="77777777" w:rsidR="00D67841" w:rsidRDefault="00D67841" w:rsidP="00AE543F">
      <w:pPr>
        <w:pStyle w:val="Default"/>
        <w:jc w:val="both"/>
        <w:rPr>
          <w:sz w:val="23"/>
          <w:szCs w:val="23"/>
        </w:rPr>
      </w:pPr>
      <w:r>
        <w:rPr>
          <w:i/>
          <w:iCs/>
          <w:sz w:val="23"/>
          <w:szCs w:val="23"/>
        </w:rPr>
        <w:t>Practices Reporting Results/Utilizing Certification Functionality: 4</w:t>
      </w:r>
    </w:p>
    <w:p w14:paraId="3032E188" w14:textId="77777777" w:rsidR="00D67841" w:rsidRDefault="00D67841" w:rsidP="00AE543F">
      <w:pPr>
        <w:pStyle w:val="Default"/>
        <w:jc w:val="both"/>
        <w:rPr>
          <w:sz w:val="23"/>
          <w:szCs w:val="23"/>
        </w:rPr>
      </w:pPr>
      <w:r>
        <w:rPr>
          <w:i/>
          <w:iCs/>
          <w:sz w:val="23"/>
          <w:szCs w:val="23"/>
        </w:rPr>
        <w:t>Reporting Interval: 2 months (</w:t>
      </w:r>
      <w:r w:rsidRPr="008F709C">
        <w:rPr>
          <w:rFonts w:ascii="Arial" w:hAnsi="Arial" w:cs="Arial"/>
          <w:sz w:val="22"/>
          <w:szCs w:val="22"/>
        </w:rPr>
        <w:t>04/01/2022 to 06/30/2022</w:t>
      </w:r>
      <w:r>
        <w:rPr>
          <w:i/>
          <w:iCs/>
          <w:sz w:val="23"/>
          <w:szCs w:val="23"/>
        </w:rPr>
        <w:t>)</w:t>
      </w:r>
    </w:p>
    <w:p w14:paraId="51ED402D" w14:textId="77777777" w:rsidR="001B5AC1" w:rsidRDefault="001B5AC1" w:rsidP="00AE543F">
      <w:pPr>
        <w:pStyle w:val="Default"/>
        <w:jc w:val="both"/>
        <w:rPr>
          <w:sz w:val="23"/>
          <w:szCs w:val="23"/>
        </w:rPr>
      </w:pPr>
      <w:r>
        <w:rPr>
          <w:i/>
          <w:iCs/>
          <w:sz w:val="23"/>
          <w:szCs w:val="23"/>
        </w:rPr>
        <w:t xml:space="preserve">Testing Metric/Measurement: Number of C-CDA Batch Exports Sent </w:t>
      </w:r>
    </w:p>
    <w:p w14:paraId="15C3EBBF" w14:textId="74BB65E8" w:rsidR="001B5AC1" w:rsidRDefault="001B5AC1" w:rsidP="00AE543F">
      <w:pPr>
        <w:pStyle w:val="Default"/>
        <w:jc w:val="both"/>
        <w:rPr>
          <w:sz w:val="23"/>
          <w:szCs w:val="23"/>
        </w:rPr>
      </w:pPr>
      <w:r>
        <w:rPr>
          <w:i/>
          <w:iCs/>
          <w:sz w:val="23"/>
          <w:szCs w:val="23"/>
        </w:rPr>
        <w:t xml:space="preserve">Average Result: </w:t>
      </w:r>
      <w:r w:rsidR="00BC06CD">
        <w:rPr>
          <w:i/>
          <w:iCs/>
          <w:sz w:val="23"/>
          <w:szCs w:val="23"/>
        </w:rPr>
        <w:t>0</w:t>
      </w:r>
    </w:p>
    <w:p w14:paraId="1837B95C" w14:textId="4B08F3A2" w:rsidR="001B5AC1" w:rsidRDefault="001B5AC1" w:rsidP="00AE543F">
      <w:pPr>
        <w:pStyle w:val="Default"/>
        <w:jc w:val="both"/>
        <w:rPr>
          <w:i/>
          <w:iCs/>
          <w:sz w:val="23"/>
          <w:szCs w:val="23"/>
        </w:rPr>
      </w:pPr>
      <w:r>
        <w:rPr>
          <w:i/>
          <w:iCs/>
          <w:sz w:val="23"/>
          <w:szCs w:val="23"/>
        </w:rPr>
        <w:t xml:space="preserve">Median Result: </w:t>
      </w:r>
      <w:r w:rsidR="00BC06CD">
        <w:rPr>
          <w:i/>
          <w:iCs/>
          <w:sz w:val="23"/>
          <w:szCs w:val="23"/>
        </w:rPr>
        <w:t>0</w:t>
      </w:r>
    </w:p>
    <w:p w14:paraId="6423C51F" w14:textId="77777777" w:rsidR="005A57B0" w:rsidRDefault="005A57B0" w:rsidP="00AE543F">
      <w:pPr>
        <w:pStyle w:val="Default"/>
        <w:jc w:val="both"/>
        <w:rPr>
          <w:sz w:val="23"/>
          <w:szCs w:val="23"/>
        </w:rPr>
      </w:pPr>
    </w:p>
    <w:p w14:paraId="2CCEB007" w14:textId="77777777" w:rsidR="001B5AC1" w:rsidRDefault="001B5AC1" w:rsidP="00AE543F">
      <w:pPr>
        <w:pStyle w:val="Default"/>
        <w:jc w:val="both"/>
        <w:rPr>
          <w:sz w:val="28"/>
          <w:szCs w:val="28"/>
        </w:rPr>
      </w:pPr>
      <w:r>
        <w:rPr>
          <w:sz w:val="28"/>
          <w:szCs w:val="28"/>
        </w:rPr>
        <w:t xml:space="preserve">Analysis and Key Findings </w:t>
      </w:r>
    </w:p>
    <w:p w14:paraId="1043B977" w14:textId="2339EA5A" w:rsidR="001B5AC1" w:rsidRDefault="001B5AC1" w:rsidP="00AE543F">
      <w:pPr>
        <w:pStyle w:val="Default"/>
        <w:jc w:val="both"/>
        <w:rPr>
          <w:sz w:val="23"/>
          <w:szCs w:val="23"/>
        </w:rPr>
      </w:pPr>
      <w:r>
        <w:rPr>
          <w:sz w:val="23"/>
          <w:szCs w:val="23"/>
        </w:rPr>
        <w:t xml:space="preserve">While we had </w:t>
      </w:r>
      <w:r w:rsidR="00EC61DA">
        <w:rPr>
          <w:sz w:val="23"/>
          <w:szCs w:val="23"/>
        </w:rPr>
        <w:t>no</w:t>
      </w:r>
      <w:r>
        <w:rPr>
          <w:sz w:val="23"/>
          <w:szCs w:val="23"/>
        </w:rPr>
        <w:t xml:space="preserve"> </w:t>
      </w:r>
      <w:r w:rsidR="00EC61DA">
        <w:rPr>
          <w:sz w:val="23"/>
          <w:szCs w:val="23"/>
        </w:rPr>
        <w:t>practiced</w:t>
      </w:r>
      <w:r>
        <w:rPr>
          <w:sz w:val="23"/>
          <w:szCs w:val="23"/>
        </w:rPr>
        <w:t xml:space="preserve"> using our individual batch export functionality, we do have several sites </w:t>
      </w:r>
      <w:r w:rsidR="00EC61DA">
        <w:rPr>
          <w:sz w:val="23"/>
          <w:szCs w:val="23"/>
        </w:rPr>
        <w:t>that</w:t>
      </w:r>
      <w:r>
        <w:rPr>
          <w:sz w:val="23"/>
          <w:szCs w:val="23"/>
        </w:rPr>
        <w:t xml:space="preserve"> use batch exporting to create a daily bulk file to upload to their HIE. </w:t>
      </w:r>
    </w:p>
    <w:p w14:paraId="1D4D320E" w14:textId="77777777" w:rsidR="003B5686" w:rsidRDefault="003B5686" w:rsidP="00AE543F">
      <w:pPr>
        <w:pStyle w:val="Default"/>
        <w:jc w:val="both"/>
        <w:rPr>
          <w:sz w:val="23"/>
          <w:szCs w:val="23"/>
        </w:rPr>
      </w:pPr>
    </w:p>
    <w:p w14:paraId="112EB132" w14:textId="77777777" w:rsidR="001B5AC1" w:rsidRDefault="001B5AC1" w:rsidP="00AE543F">
      <w:pPr>
        <w:pStyle w:val="Default"/>
        <w:jc w:val="both"/>
        <w:rPr>
          <w:sz w:val="28"/>
          <w:szCs w:val="28"/>
        </w:rPr>
      </w:pPr>
      <w:r>
        <w:rPr>
          <w:sz w:val="28"/>
          <w:szCs w:val="28"/>
        </w:rPr>
        <w:t xml:space="preserve">Non-Conformities or Errors Discovered </w:t>
      </w:r>
    </w:p>
    <w:p w14:paraId="10FCC8AF" w14:textId="5FA8ED03" w:rsidR="0053102F" w:rsidRDefault="001B5AC1" w:rsidP="00AE543F">
      <w:pPr>
        <w:spacing w:after="0"/>
        <w:jc w:val="both"/>
        <w:rPr>
          <w:sz w:val="23"/>
          <w:szCs w:val="23"/>
        </w:rPr>
      </w:pPr>
      <w:r>
        <w:rPr>
          <w:sz w:val="23"/>
          <w:szCs w:val="23"/>
        </w:rPr>
        <w:t>During our testing, we did not discover any errors or criteria non-conformities.</w:t>
      </w:r>
    </w:p>
    <w:p w14:paraId="6E996866" w14:textId="0E4708DE" w:rsidR="001C4FAA" w:rsidRDefault="001C4FAA" w:rsidP="00AE543F">
      <w:pPr>
        <w:spacing w:after="0"/>
        <w:jc w:val="both"/>
        <w:rPr>
          <w:sz w:val="23"/>
          <w:szCs w:val="23"/>
        </w:rPr>
      </w:pPr>
    </w:p>
    <w:p w14:paraId="71557511" w14:textId="05F6B7FA" w:rsidR="001C4FAA" w:rsidRDefault="001C4FAA" w:rsidP="00AE543F">
      <w:pPr>
        <w:pStyle w:val="Default"/>
        <w:jc w:val="both"/>
        <w:rPr>
          <w:sz w:val="28"/>
          <w:szCs w:val="28"/>
        </w:rPr>
      </w:pPr>
      <w:r>
        <w:rPr>
          <w:sz w:val="28"/>
          <w:szCs w:val="28"/>
        </w:rPr>
        <w:t xml:space="preserve">Changes for this Measure from </w:t>
      </w:r>
      <w:r w:rsidR="00EC61DA">
        <w:rPr>
          <w:sz w:val="28"/>
          <w:szCs w:val="28"/>
        </w:rPr>
        <w:t xml:space="preserve">the </w:t>
      </w:r>
      <w:r>
        <w:rPr>
          <w:sz w:val="28"/>
          <w:szCs w:val="28"/>
        </w:rPr>
        <w:t xml:space="preserve">Original RWT Test Plan </w:t>
      </w:r>
    </w:p>
    <w:p w14:paraId="562BF135" w14:textId="0C524AAA" w:rsidR="001C4FAA" w:rsidRDefault="001C4FAA" w:rsidP="00AE543F">
      <w:pPr>
        <w:spacing w:after="0"/>
        <w:jc w:val="both"/>
        <w:rPr>
          <w:sz w:val="23"/>
          <w:szCs w:val="23"/>
        </w:rPr>
      </w:pPr>
      <w:r>
        <w:rPr>
          <w:sz w:val="23"/>
          <w:szCs w:val="23"/>
        </w:rPr>
        <w:t>We did not make any notable changes from our documented RWT Test Plan in our testing methods or metrics.</w:t>
      </w:r>
    </w:p>
    <w:p w14:paraId="16B27BD3" w14:textId="77777777" w:rsidR="00B73A3F" w:rsidRDefault="00B73A3F" w:rsidP="00AE543F">
      <w:pPr>
        <w:jc w:val="both"/>
        <w:rPr>
          <w:sz w:val="23"/>
          <w:szCs w:val="23"/>
        </w:rPr>
      </w:pPr>
      <w:r>
        <w:rPr>
          <w:sz w:val="23"/>
          <w:szCs w:val="23"/>
        </w:rPr>
        <w:br w:type="page"/>
      </w:r>
    </w:p>
    <w:p w14:paraId="79E7CCF7" w14:textId="1C1A1E25" w:rsidR="00B73A3F" w:rsidRPr="00BB2583" w:rsidRDefault="00B73A3F" w:rsidP="00AE543F">
      <w:pPr>
        <w:pStyle w:val="Default"/>
        <w:jc w:val="both"/>
        <w:rPr>
          <w:sz w:val="28"/>
          <w:szCs w:val="28"/>
        </w:rPr>
      </w:pPr>
      <w:r w:rsidRPr="00BB2583">
        <w:rPr>
          <w:sz w:val="28"/>
          <w:szCs w:val="28"/>
        </w:rPr>
        <w:lastRenderedPageBreak/>
        <w:t>RWT Measure #</w:t>
      </w:r>
      <w:r w:rsidR="0057126D" w:rsidRPr="00BB2583">
        <w:rPr>
          <w:sz w:val="28"/>
          <w:szCs w:val="28"/>
        </w:rPr>
        <w:t>5</w:t>
      </w:r>
      <w:r w:rsidRPr="00BB2583">
        <w:rPr>
          <w:sz w:val="28"/>
          <w:szCs w:val="28"/>
        </w:rPr>
        <w:t xml:space="preserve">. </w:t>
      </w:r>
      <w:r w:rsidR="00D77588" w:rsidRPr="00BB2583">
        <w:rPr>
          <w:sz w:val="28"/>
          <w:szCs w:val="28"/>
        </w:rPr>
        <w:t>Care plan (</w:t>
      </w:r>
      <w:r w:rsidR="00831679" w:rsidRPr="00BB2583">
        <w:rPr>
          <w:sz w:val="28"/>
          <w:szCs w:val="28"/>
        </w:rPr>
        <w:t xml:space="preserve">Demonstration </w:t>
      </w:r>
      <w:r w:rsidR="0057126D" w:rsidRPr="00BB2583">
        <w:rPr>
          <w:sz w:val="28"/>
          <w:szCs w:val="28"/>
        </w:rPr>
        <w:t>of ability</w:t>
      </w:r>
      <w:r w:rsidR="00831679" w:rsidRPr="00BB2583">
        <w:rPr>
          <w:sz w:val="28"/>
          <w:szCs w:val="28"/>
        </w:rPr>
        <w:t xml:space="preserve"> to Create, Record, change, access, and receive care </w:t>
      </w:r>
      <w:r w:rsidR="008B6FF1" w:rsidRPr="00BB2583">
        <w:rPr>
          <w:sz w:val="28"/>
          <w:szCs w:val="28"/>
        </w:rPr>
        <w:t>plans</w:t>
      </w:r>
      <w:r w:rsidR="00274A73" w:rsidRPr="00BB2583">
        <w:rPr>
          <w:sz w:val="28"/>
          <w:szCs w:val="28"/>
        </w:rPr>
        <w:t>.</w:t>
      </w:r>
      <w:r w:rsidR="00D77588" w:rsidRPr="00BB2583">
        <w:rPr>
          <w:sz w:val="28"/>
          <w:szCs w:val="28"/>
        </w:rPr>
        <w:t>)</w:t>
      </w:r>
    </w:p>
    <w:p w14:paraId="7DE768BC" w14:textId="77777777" w:rsidR="004266E0" w:rsidRDefault="004266E0" w:rsidP="00AE543F">
      <w:pPr>
        <w:pStyle w:val="Default"/>
        <w:spacing w:line="276" w:lineRule="auto"/>
        <w:jc w:val="both"/>
        <w:rPr>
          <w:sz w:val="28"/>
          <w:szCs w:val="28"/>
        </w:rPr>
      </w:pPr>
    </w:p>
    <w:p w14:paraId="37AED1C3" w14:textId="4E3FBAA0" w:rsidR="008B6FF1" w:rsidRPr="001628D3" w:rsidRDefault="008B6FF1" w:rsidP="00AE543F">
      <w:pPr>
        <w:pStyle w:val="Default"/>
        <w:spacing w:line="276" w:lineRule="auto"/>
        <w:jc w:val="both"/>
        <w:rPr>
          <w:sz w:val="28"/>
          <w:szCs w:val="28"/>
        </w:rPr>
      </w:pPr>
      <w:r w:rsidRPr="001628D3">
        <w:rPr>
          <w:sz w:val="28"/>
          <w:szCs w:val="28"/>
        </w:rPr>
        <w:t>Summary of Change:</w:t>
      </w:r>
      <w:r>
        <w:rPr>
          <w:sz w:val="28"/>
          <w:szCs w:val="28"/>
        </w:rPr>
        <w:t xml:space="preserve"> No changes were made as per the plan.</w:t>
      </w:r>
    </w:p>
    <w:p w14:paraId="48B1E5C1" w14:textId="77777777" w:rsidR="008B6FF1" w:rsidRPr="001628D3" w:rsidRDefault="008B6FF1" w:rsidP="00AE543F">
      <w:pPr>
        <w:pStyle w:val="Default"/>
        <w:spacing w:line="276" w:lineRule="auto"/>
        <w:jc w:val="both"/>
        <w:rPr>
          <w:sz w:val="28"/>
          <w:szCs w:val="28"/>
        </w:rPr>
      </w:pPr>
      <w:r w:rsidRPr="001628D3">
        <w:rPr>
          <w:sz w:val="28"/>
          <w:szCs w:val="28"/>
        </w:rPr>
        <w:t>Reason for Change:</w:t>
      </w:r>
      <w:r>
        <w:rPr>
          <w:sz w:val="28"/>
          <w:szCs w:val="28"/>
        </w:rPr>
        <w:t xml:space="preserve"> Not Applicable</w:t>
      </w:r>
    </w:p>
    <w:p w14:paraId="6BC7F4A1" w14:textId="77777777" w:rsidR="008B6FF1" w:rsidRDefault="008B6FF1" w:rsidP="00AE543F">
      <w:pPr>
        <w:pStyle w:val="Default"/>
        <w:jc w:val="both"/>
        <w:rPr>
          <w:sz w:val="28"/>
          <w:szCs w:val="28"/>
        </w:rPr>
      </w:pPr>
      <w:r w:rsidRPr="001628D3">
        <w:rPr>
          <w:sz w:val="28"/>
          <w:szCs w:val="28"/>
        </w:rPr>
        <w:t>Impact:</w:t>
      </w:r>
      <w:r>
        <w:rPr>
          <w:sz w:val="28"/>
          <w:szCs w:val="28"/>
        </w:rPr>
        <w:t xml:space="preserve"> </w:t>
      </w:r>
      <w:r w:rsidRPr="004611C6">
        <w:rPr>
          <w:sz w:val="28"/>
          <w:szCs w:val="28"/>
        </w:rPr>
        <w:t>No impact.</w:t>
      </w:r>
    </w:p>
    <w:p w14:paraId="4CAF0C14" w14:textId="77777777" w:rsidR="00B73A3F" w:rsidRDefault="00B73A3F" w:rsidP="00AE543F">
      <w:pPr>
        <w:pStyle w:val="Default"/>
        <w:jc w:val="both"/>
        <w:rPr>
          <w:sz w:val="32"/>
          <w:szCs w:val="32"/>
        </w:rPr>
      </w:pPr>
    </w:p>
    <w:p w14:paraId="726F27EA" w14:textId="7EB331E9" w:rsidR="00B73A3F" w:rsidRDefault="00B73A3F" w:rsidP="00AE543F">
      <w:pPr>
        <w:pStyle w:val="Default"/>
        <w:jc w:val="both"/>
        <w:rPr>
          <w:sz w:val="28"/>
          <w:szCs w:val="28"/>
        </w:rPr>
      </w:pPr>
      <w:r>
        <w:rPr>
          <w:sz w:val="28"/>
          <w:szCs w:val="28"/>
        </w:rPr>
        <w:t>Associated Criteria: 315(b)(</w:t>
      </w:r>
      <w:r w:rsidR="00CC0157">
        <w:rPr>
          <w:sz w:val="28"/>
          <w:szCs w:val="28"/>
        </w:rPr>
        <w:t>9</w:t>
      </w:r>
      <w:r>
        <w:rPr>
          <w:sz w:val="28"/>
          <w:szCs w:val="28"/>
        </w:rPr>
        <w:t xml:space="preserve">) </w:t>
      </w:r>
    </w:p>
    <w:p w14:paraId="2D5B353E" w14:textId="77777777" w:rsidR="00B73A3F" w:rsidRDefault="00B73A3F" w:rsidP="00AE543F">
      <w:pPr>
        <w:pStyle w:val="Default"/>
        <w:jc w:val="both"/>
        <w:rPr>
          <w:sz w:val="28"/>
          <w:szCs w:val="28"/>
        </w:rPr>
      </w:pPr>
    </w:p>
    <w:p w14:paraId="1F166178" w14:textId="1BF7D67B" w:rsidR="00B73A3F" w:rsidRDefault="00B73A3F" w:rsidP="00AE543F">
      <w:pPr>
        <w:pStyle w:val="Default"/>
        <w:jc w:val="both"/>
        <w:rPr>
          <w:sz w:val="28"/>
          <w:szCs w:val="28"/>
        </w:rPr>
      </w:pPr>
      <w:r>
        <w:rPr>
          <w:sz w:val="28"/>
          <w:szCs w:val="28"/>
        </w:rPr>
        <w:t xml:space="preserve">Testing Methodology: </w:t>
      </w:r>
      <w:r w:rsidR="004C0155">
        <w:rPr>
          <w:sz w:val="28"/>
          <w:szCs w:val="28"/>
        </w:rPr>
        <w:t>Reporting/Logging &amp; Documentation</w:t>
      </w:r>
    </w:p>
    <w:p w14:paraId="38A5F92F" w14:textId="77777777" w:rsidR="00B73A3F" w:rsidRDefault="00B73A3F" w:rsidP="00AE543F">
      <w:pPr>
        <w:pStyle w:val="Default"/>
        <w:jc w:val="both"/>
        <w:rPr>
          <w:sz w:val="28"/>
          <w:szCs w:val="28"/>
        </w:rPr>
      </w:pPr>
    </w:p>
    <w:p w14:paraId="52554994" w14:textId="77777777" w:rsidR="00B73A3F" w:rsidRDefault="00B73A3F" w:rsidP="00AE543F">
      <w:pPr>
        <w:pStyle w:val="Default"/>
        <w:jc w:val="both"/>
        <w:rPr>
          <w:sz w:val="28"/>
          <w:szCs w:val="28"/>
        </w:rPr>
      </w:pPr>
      <w:r>
        <w:rPr>
          <w:sz w:val="28"/>
          <w:szCs w:val="28"/>
        </w:rPr>
        <w:t xml:space="preserve">Measurement Description </w:t>
      </w:r>
    </w:p>
    <w:p w14:paraId="2CF493E0" w14:textId="21D0C1A6" w:rsidR="00B73A3F" w:rsidRDefault="00B73A3F" w:rsidP="00AE543F">
      <w:pPr>
        <w:pStyle w:val="Default"/>
        <w:jc w:val="both"/>
        <w:rPr>
          <w:sz w:val="23"/>
          <w:szCs w:val="23"/>
        </w:rPr>
      </w:pPr>
      <w:r>
        <w:rPr>
          <w:sz w:val="23"/>
          <w:szCs w:val="23"/>
        </w:rPr>
        <w:t xml:space="preserve">This measure is tracking and counting how many </w:t>
      </w:r>
      <w:r w:rsidR="00C818D3" w:rsidRPr="001316F1">
        <w:rPr>
          <w:sz w:val="23"/>
          <w:szCs w:val="23"/>
        </w:rPr>
        <w:t>Numbers</w:t>
      </w:r>
      <w:r w:rsidR="001316F1" w:rsidRPr="001316F1">
        <w:rPr>
          <w:sz w:val="23"/>
          <w:szCs w:val="23"/>
        </w:rPr>
        <w:t xml:space="preserve"> of Care plans </w:t>
      </w:r>
      <w:r>
        <w:rPr>
          <w:sz w:val="23"/>
          <w:szCs w:val="23"/>
        </w:rPr>
        <w:t xml:space="preserve">were successfully </w:t>
      </w:r>
      <w:r w:rsidR="004B59F7" w:rsidRPr="004B59F7">
        <w:rPr>
          <w:sz w:val="23"/>
          <w:szCs w:val="23"/>
        </w:rPr>
        <w:t>created, changed, and received</w:t>
      </w:r>
      <w:r>
        <w:rPr>
          <w:sz w:val="23"/>
          <w:szCs w:val="23"/>
        </w:rPr>
        <w:t xml:space="preserve"> by the EHR Module over the course of a given interval. </w:t>
      </w:r>
    </w:p>
    <w:p w14:paraId="3DD9BB70" w14:textId="77777777" w:rsidR="00B73A3F" w:rsidRDefault="00B73A3F" w:rsidP="00AE543F">
      <w:pPr>
        <w:pStyle w:val="Default"/>
        <w:jc w:val="both"/>
        <w:rPr>
          <w:sz w:val="23"/>
          <w:szCs w:val="23"/>
        </w:rPr>
      </w:pPr>
    </w:p>
    <w:p w14:paraId="64F880F7" w14:textId="77777777" w:rsidR="00B73A3F" w:rsidRDefault="00B73A3F" w:rsidP="00AE543F">
      <w:pPr>
        <w:pStyle w:val="Default"/>
        <w:jc w:val="both"/>
        <w:rPr>
          <w:sz w:val="28"/>
          <w:szCs w:val="28"/>
        </w:rPr>
      </w:pPr>
      <w:r>
        <w:rPr>
          <w:sz w:val="28"/>
          <w:szCs w:val="28"/>
        </w:rPr>
        <w:t xml:space="preserve">Care Settings and Number of Clients Site to Test </w:t>
      </w:r>
    </w:p>
    <w:p w14:paraId="77300547" w14:textId="77777777" w:rsidR="00200CB3" w:rsidRDefault="00200CB3" w:rsidP="00AE543F">
      <w:pPr>
        <w:pStyle w:val="Default"/>
        <w:numPr>
          <w:ilvl w:val="0"/>
          <w:numId w:val="1"/>
        </w:numPr>
        <w:jc w:val="both"/>
        <w:rPr>
          <w:sz w:val="23"/>
          <w:szCs w:val="23"/>
        </w:rPr>
      </w:pPr>
      <w:r>
        <w:rPr>
          <w:sz w:val="23"/>
          <w:szCs w:val="23"/>
        </w:rPr>
        <w:t>Family Medicine</w:t>
      </w:r>
    </w:p>
    <w:p w14:paraId="08476BB5" w14:textId="77777777" w:rsidR="00200CB3" w:rsidRDefault="00200CB3" w:rsidP="00AE543F">
      <w:pPr>
        <w:pStyle w:val="Default"/>
        <w:numPr>
          <w:ilvl w:val="0"/>
          <w:numId w:val="1"/>
        </w:numPr>
        <w:jc w:val="both"/>
        <w:rPr>
          <w:sz w:val="23"/>
          <w:szCs w:val="23"/>
        </w:rPr>
      </w:pPr>
      <w:r>
        <w:rPr>
          <w:sz w:val="23"/>
          <w:szCs w:val="23"/>
        </w:rPr>
        <w:t>Nephrology</w:t>
      </w:r>
    </w:p>
    <w:p w14:paraId="36FBBC6C" w14:textId="77777777" w:rsidR="00200CB3" w:rsidRDefault="00200CB3" w:rsidP="00AE543F">
      <w:pPr>
        <w:pStyle w:val="Default"/>
        <w:numPr>
          <w:ilvl w:val="0"/>
          <w:numId w:val="1"/>
        </w:numPr>
        <w:jc w:val="both"/>
        <w:rPr>
          <w:sz w:val="23"/>
          <w:szCs w:val="23"/>
        </w:rPr>
      </w:pPr>
      <w:r>
        <w:rPr>
          <w:sz w:val="23"/>
          <w:szCs w:val="23"/>
        </w:rPr>
        <w:t>Paediatrics</w:t>
      </w:r>
    </w:p>
    <w:p w14:paraId="72784184" w14:textId="77777777" w:rsidR="00200CB3" w:rsidRDefault="00200CB3" w:rsidP="00AE543F">
      <w:pPr>
        <w:pStyle w:val="Default"/>
        <w:numPr>
          <w:ilvl w:val="0"/>
          <w:numId w:val="1"/>
        </w:numPr>
        <w:jc w:val="both"/>
        <w:rPr>
          <w:sz w:val="23"/>
          <w:szCs w:val="23"/>
        </w:rPr>
      </w:pPr>
      <w:r>
        <w:rPr>
          <w:sz w:val="23"/>
          <w:szCs w:val="23"/>
        </w:rPr>
        <w:t xml:space="preserve">Urgent Care practices </w:t>
      </w:r>
    </w:p>
    <w:p w14:paraId="0D2C331C" w14:textId="77777777" w:rsidR="00C86760" w:rsidRDefault="00C86760" w:rsidP="00AE543F">
      <w:pPr>
        <w:pStyle w:val="Default"/>
        <w:jc w:val="both"/>
        <w:rPr>
          <w:sz w:val="28"/>
          <w:szCs w:val="28"/>
        </w:rPr>
      </w:pPr>
    </w:p>
    <w:p w14:paraId="73B1818D" w14:textId="77777777" w:rsidR="00C86760" w:rsidRDefault="00C86760" w:rsidP="00AE543F">
      <w:pPr>
        <w:pStyle w:val="Default"/>
        <w:jc w:val="both"/>
        <w:rPr>
          <w:sz w:val="28"/>
          <w:szCs w:val="28"/>
        </w:rPr>
      </w:pPr>
      <w:r>
        <w:rPr>
          <w:sz w:val="28"/>
          <w:szCs w:val="28"/>
        </w:rPr>
        <w:t xml:space="preserve">Testing Results </w:t>
      </w:r>
    </w:p>
    <w:p w14:paraId="7556825D" w14:textId="3ABCDECF" w:rsidR="00B73A3F" w:rsidRDefault="00C86760" w:rsidP="00AE543F">
      <w:pPr>
        <w:pStyle w:val="Default"/>
        <w:jc w:val="both"/>
        <w:rPr>
          <w:sz w:val="23"/>
          <w:szCs w:val="23"/>
        </w:rPr>
      </w:pPr>
      <w:r>
        <w:rPr>
          <w:i/>
          <w:iCs/>
          <w:sz w:val="23"/>
          <w:szCs w:val="23"/>
        </w:rPr>
        <w:t>Practices Queried: 4 (all practices mentioned above having &gt;1 client)</w:t>
      </w:r>
      <w:r w:rsidR="00B73A3F">
        <w:rPr>
          <w:i/>
          <w:iCs/>
          <w:sz w:val="23"/>
          <w:szCs w:val="23"/>
        </w:rPr>
        <w:tab/>
      </w:r>
      <w:r w:rsidR="00B73A3F">
        <w:rPr>
          <w:i/>
          <w:iCs/>
          <w:sz w:val="23"/>
          <w:szCs w:val="23"/>
        </w:rPr>
        <w:tab/>
      </w:r>
      <w:r w:rsidR="00B73A3F">
        <w:rPr>
          <w:i/>
          <w:iCs/>
          <w:sz w:val="23"/>
          <w:szCs w:val="23"/>
        </w:rPr>
        <w:tab/>
      </w:r>
      <w:r w:rsidR="00B73A3F">
        <w:rPr>
          <w:i/>
          <w:iCs/>
          <w:sz w:val="23"/>
          <w:szCs w:val="23"/>
        </w:rPr>
        <w:tab/>
      </w:r>
    </w:p>
    <w:p w14:paraId="12D410D1" w14:textId="77777777" w:rsidR="00B73A3F" w:rsidRDefault="00B73A3F" w:rsidP="00AE543F">
      <w:pPr>
        <w:pStyle w:val="Default"/>
        <w:jc w:val="both"/>
        <w:rPr>
          <w:sz w:val="23"/>
          <w:szCs w:val="23"/>
        </w:rPr>
      </w:pPr>
      <w:r>
        <w:rPr>
          <w:i/>
          <w:iCs/>
          <w:sz w:val="23"/>
          <w:szCs w:val="23"/>
        </w:rPr>
        <w:t>Practices Reporting Results/Utilizing Certification Functionality: 4</w:t>
      </w:r>
    </w:p>
    <w:p w14:paraId="6C95CC1C" w14:textId="77777777" w:rsidR="00B73A3F" w:rsidRDefault="00B73A3F" w:rsidP="00AE543F">
      <w:pPr>
        <w:pStyle w:val="Default"/>
        <w:jc w:val="both"/>
        <w:rPr>
          <w:sz w:val="23"/>
          <w:szCs w:val="23"/>
        </w:rPr>
      </w:pPr>
      <w:r>
        <w:rPr>
          <w:i/>
          <w:iCs/>
          <w:sz w:val="23"/>
          <w:szCs w:val="23"/>
        </w:rPr>
        <w:t>Reporting Interval: 2 months (</w:t>
      </w:r>
      <w:r w:rsidRPr="008F709C">
        <w:rPr>
          <w:rFonts w:ascii="Arial" w:hAnsi="Arial" w:cs="Arial"/>
          <w:sz w:val="22"/>
          <w:szCs w:val="22"/>
        </w:rPr>
        <w:t>04/01/2022 to 06/30/2022</w:t>
      </w:r>
      <w:r>
        <w:rPr>
          <w:i/>
          <w:iCs/>
          <w:sz w:val="23"/>
          <w:szCs w:val="23"/>
        </w:rPr>
        <w:t>)</w:t>
      </w:r>
    </w:p>
    <w:p w14:paraId="49C43220" w14:textId="6A9FC821" w:rsidR="00B73A3F" w:rsidRDefault="00B73A3F" w:rsidP="00AE543F">
      <w:pPr>
        <w:pStyle w:val="Default"/>
        <w:jc w:val="both"/>
        <w:rPr>
          <w:sz w:val="23"/>
          <w:szCs w:val="23"/>
        </w:rPr>
      </w:pPr>
      <w:r>
        <w:rPr>
          <w:i/>
          <w:iCs/>
          <w:sz w:val="23"/>
          <w:szCs w:val="23"/>
        </w:rPr>
        <w:t xml:space="preserve">Testing Metric/Measurement: </w:t>
      </w:r>
      <w:r w:rsidR="00D62DA7">
        <w:rPr>
          <w:i/>
          <w:iCs/>
          <w:sz w:val="23"/>
          <w:szCs w:val="23"/>
        </w:rPr>
        <w:t xml:space="preserve">Number of care plans created, changed &amp; </w:t>
      </w:r>
      <w:r w:rsidR="00274A73">
        <w:rPr>
          <w:i/>
          <w:iCs/>
          <w:sz w:val="23"/>
          <w:szCs w:val="23"/>
        </w:rPr>
        <w:t>received.</w:t>
      </w:r>
    </w:p>
    <w:p w14:paraId="06C3DB75" w14:textId="77777777" w:rsidR="00B73A3F" w:rsidRDefault="00B73A3F" w:rsidP="00AE543F">
      <w:pPr>
        <w:pStyle w:val="Default"/>
        <w:jc w:val="both"/>
        <w:rPr>
          <w:sz w:val="23"/>
          <w:szCs w:val="23"/>
        </w:rPr>
      </w:pPr>
      <w:r>
        <w:rPr>
          <w:i/>
          <w:iCs/>
          <w:sz w:val="23"/>
          <w:szCs w:val="23"/>
        </w:rPr>
        <w:t>Average Result: 0</w:t>
      </w:r>
    </w:p>
    <w:p w14:paraId="22C6C536" w14:textId="77777777" w:rsidR="00B73A3F" w:rsidRDefault="00B73A3F" w:rsidP="00AE543F">
      <w:pPr>
        <w:pStyle w:val="Default"/>
        <w:jc w:val="both"/>
        <w:rPr>
          <w:i/>
          <w:iCs/>
          <w:sz w:val="23"/>
          <w:szCs w:val="23"/>
        </w:rPr>
      </w:pPr>
      <w:r>
        <w:rPr>
          <w:i/>
          <w:iCs/>
          <w:sz w:val="23"/>
          <w:szCs w:val="23"/>
        </w:rPr>
        <w:t>Median Result: 0</w:t>
      </w:r>
    </w:p>
    <w:p w14:paraId="3E887AD0" w14:textId="77777777" w:rsidR="00B73A3F" w:rsidRDefault="00B73A3F" w:rsidP="00AE543F">
      <w:pPr>
        <w:pStyle w:val="Default"/>
        <w:jc w:val="both"/>
        <w:rPr>
          <w:sz w:val="23"/>
          <w:szCs w:val="23"/>
        </w:rPr>
      </w:pPr>
    </w:p>
    <w:p w14:paraId="14DC615F" w14:textId="77777777" w:rsidR="00B73A3F" w:rsidRDefault="00B73A3F" w:rsidP="00AE543F">
      <w:pPr>
        <w:pStyle w:val="Default"/>
        <w:jc w:val="both"/>
        <w:rPr>
          <w:sz w:val="28"/>
          <w:szCs w:val="28"/>
        </w:rPr>
      </w:pPr>
      <w:r>
        <w:rPr>
          <w:sz w:val="28"/>
          <w:szCs w:val="28"/>
        </w:rPr>
        <w:t xml:space="preserve">Analysis and Key Findings </w:t>
      </w:r>
    </w:p>
    <w:p w14:paraId="65902AE3" w14:textId="0DE1C2E5" w:rsidR="00B73A3F" w:rsidRDefault="00B73A3F" w:rsidP="00AE543F">
      <w:pPr>
        <w:pStyle w:val="Default"/>
        <w:jc w:val="both"/>
        <w:rPr>
          <w:sz w:val="23"/>
          <w:szCs w:val="23"/>
        </w:rPr>
      </w:pPr>
      <w:r>
        <w:rPr>
          <w:sz w:val="23"/>
          <w:szCs w:val="23"/>
        </w:rPr>
        <w:t xml:space="preserve">While we had no </w:t>
      </w:r>
      <w:r w:rsidR="00FF1349">
        <w:rPr>
          <w:sz w:val="23"/>
          <w:szCs w:val="23"/>
        </w:rPr>
        <w:t>practice</w:t>
      </w:r>
      <w:r>
        <w:rPr>
          <w:sz w:val="23"/>
          <w:szCs w:val="23"/>
        </w:rPr>
        <w:t xml:space="preserve"> using our </w:t>
      </w:r>
      <w:r w:rsidR="006939E3">
        <w:rPr>
          <w:sz w:val="23"/>
          <w:szCs w:val="23"/>
        </w:rPr>
        <w:t>care plan</w:t>
      </w:r>
      <w:r>
        <w:rPr>
          <w:sz w:val="23"/>
          <w:szCs w:val="23"/>
        </w:rPr>
        <w:t xml:space="preserve"> functionality, we do have several sites that use batch exporting to create a daily bulk file to upload to their HIE. </w:t>
      </w:r>
    </w:p>
    <w:p w14:paraId="66CA3B33" w14:textId="77777777" w:rsidR="00B73A3F" w:rsidRDefault="00B73A3F" w:rsidP="00AE543F">
      <w:pPr>
        <w:pStyle w:val="Default"/>
        <w:jc w:val="both"/>
        <w:rPr>
          <w:sz w:val="23"/>
          <w:szCs w:val="23"/>
        </w:rPr>
      </w:pPr>
    </w:p>
    <w:p w14:paraId="774E1394" w14:textId="77777777" w:rsidR="00B73A3F" w:rsidRDefault="00B73A3F" w:rsidP="00AE543F">
      <w:pPr>
        <w:pStyle w:val="Default"/>
        <w:jc w:val="both"/>
        <w:rPr>
          <w:sz w:val="28"/>
          <w:szCs w:val="28"/>
        </w:rPr>
      </w:pPr>
      <w:r>
        <w:rPr>
          <w:sz w:val="28"/>
          <w:szCs w:val="28"/>
        </w:rPr>
        <w:t xml:space="preserve">Non-Conformities or Errors Discovered </w:t>
      </w:r>
    </w:p>
    <w:p w14:paraId="0951FEDE" w14:textId="77777777" w:rsidR="00B73A3F" w:rsidRDefault="00B73A3F" w:rsidP="00AE543F">
      <w:pPr>
        <w:spacing w:after="0"/>
        <w:jc w:val="both"/>
        <w:rPr>
          <w:sz w:val="23"/>
          <w:szCs w:val="23"/>
        </w:rPr>
      </w:pPr>
      <w:r>
        <w:rPr>
          <w:sz w:val="23"/>
          <w:szCs w:val="23"/>
        </w:rPr>
        <w:t>During our testing, we did not discover any errors or criteria non-conformities.</w:t>
      </w:r>
    </w:p>
    <w:p w14:paraId="29AB45EB" w14:textId="77777777" w:rsidR="00B73A3F" w:rsidRDefault="00B73A3F" w:rsidP="00AE543F">
      <w:pPr>
        <w:spacing w:after="0"/>
        <w:jc w:val="both"/>
        <w:rPr>
          <w:sz w:val="23"/>
          <w:szCs w:val="23"/>
        </w:rPr>
      </w:pPr>
    </w:p>
    <w:p w14:paraId="2AA615D9" w14:textId="77777777" w:rsidR="00B73A3F" w:rsidRDefault="00B73A3F" w:rsidP="00AE543F">
      <w:pPr>
        <w:pStyle w:val="Default"/>
        <w:jc w:val="both"/>
        <w:rPr>
          <w:sz w:val="28"/>
          <w:szCs w:val="28"/>
        </w:rPr>
      </w:pPr>
      <w:r>
        <w:rPr>
          <w:sz w:val="28"/>
          <w:szCs w:val="28"/>
        </w:rPr>
        <w:t xml:space="preserve">Changes for this Measure from the Original RWT Test Plan </w:t>
      </w:r>
    </w:p>
    <w:p w14:paraId="40A0F8A1" w14:textId="77777777" w:rsidR="00B73A3F" w:rsidRDefault="00B73A3F" w:rsidP="00AE543F">
      <w:pPr>
        <w:spacing w:after="0"/>
        <w:jc w:val="both"/>
        <w:rPr>
          <w:sz w:val="23"/>
          <w:szCs w:val="23"/>
        </w:rPr>
      </w:pPr>
      <w:r>
        <w:rPr>
          <w:sz w:val="23"/>
          <w:szCs w:val="23"/>
        </w:rPr>
        <w:t>We did not make any notable changes from our documented RWT Test Plan in our testing methods or metrics.</w:t>
      </w:r>
    </w:p>
    <w:p w14:paraId="4C071E85" w14:textId="2F6A28F8" w:rsidR="007A76E3" w:rsidRDefault="007A76E3" w:rsidP="00AE543F">
      <w:pPr>
        <w:jc w:val="both"/>
        <w:rPr>
          <w:sz w:val="23"/>
          <w:szCs w:val="23"/>
        </w:rPr>
      </w:pPr>
      <w:r>
        <w:rPr>
          <w:sz w:val="23"/>
          <w:szCs w:val="23"/>
        </w:rPr>
        <w:br w:type="page"/>
      </w:r>
    </w:p>
    <w:p w14:paraId="02461397" w14:textId="05B1588C" w:rsidR="007A76E3" w:rsidRPr="00452CF0" w:rsidRDefault="007A76E3" w:rsidP="00AE543F">
      <w:pPr>
        <w:pStyle w:val="Default"/>
        <w:jc w:val="both"/>
        <w:rPr>
          <w:sz w:val="28"/>
          <w:szCs w:val="28"/>
        </w:rPr>
      </w:pPr>
      <w:r w:rsidRPr="00452CF0">
        <w:rPr>
          <w:sz w:val="28"/>
          <w:szCs w:val="28"/>
        </w:rPr>
        <w:lastRenderedPageBreak/>
        <w:t>RWT Measure #</w:t>
      </w:r>
      <w:r w:rsidR="0057126D" w:rsidRPr="00452CF0">
        <w:rPr>
          <w:sz w:val="28"/>
          <w:szCs w:val="28"/>
        </w:rPr>
        <w:t>6</w:t>
      </w:r>
      <w:r w:rsidRPr="00452CF0">
        <w:rPr>
          <w:sz w:val="28"/>
          <w:szCs w:val="28"/>
        </w:rPr>
        <w:t xml:space="preserve">. </w:t>
      </w:r>
      <w:r w:rsidR="007068E2" w:rsidRPr="00452CF0">
        <w:rPr>
          <w:sz w:val="28"/>
          <w:szCs w:val="28"/>
        </w:rPr>
        <w:t>Record and Export (</w:t>
      </w:r>
      <w:r w:rsidR="000A1BC7" w:rsidRPr="00452CF0">
        <w:rPr>
          <w:sz w:val="28"/>
          <w:szCs w:val="28"/>
        </w:rPr>
        <w:t>Demonstration of the ability to export patient data recorded in the EHR for a specified patient population and import that into the Cypress Test Tool for calculation of specified quality measures.</w:t>
      </w:r>
      <w:r w:rsidR="007068E2" w:rsidRPr="00452CF0">
        <w:rPr>
          <w:sz w:val="28"/>
          <w:szCs w:val="28"/>
        </w:rPr>
        <w:t>)</w:t>
      </w:r>
    </w:p>
    <w:p w14:paraId="35530DA8" w14:textId="77777777" w:rsidR="004266E0" w:rsidRDefault="004266E0" w:rsidP="00AE543F">
      <w:pPr>
        <w:pStyle w:val="Default"/>
        <w:jc w:val="both"/>
        <w:rPr>
          <w:sz w:val="28"/>
          <w:szCs w:val="28"/>
        </w:rPr>
      </w:pPr>
    </w:p>
    <w:p w14:paraId="0340A677" w14:textId="68FFB86D" w:rsidR="00BE239A" w:rsidRPr="001628D3" w:rsidRDefault="00BE239A" w:rsidP="00AE543F">
      <w:pPr>
        <w:pStyle w:val="Default"/>
        <w:jc w:val="both"/>
        <w:rPr>
          <w:sz w:val="28"/>
          <w:szCs w:val="28"/>
        </w:rPr>
      </w:pPr>
      <w:r w:rsidRPr="001628D3">
        <w:rPr>
          <w:sz w:val="28"/>
          <w:szCs w:val="28"/>
        </w:rPr>
        <w:t>Summary of Change:</w:t>
      </w:r>
      <w:r>
        <w:rPr>
          <w:sz w:val="28"/>
          <w:szCs w:val="28"/>
        </w:rPr>
        <w:t xml:space="preserve"> No changes were made as per the plan.</w:t>
      </w:r>
    </w:p>
    <w:p w14:paraId="623EC865" w14:textId="77777777" w:rsidR="00BE239A" w:rsidRPr="001628D3" w:rsidRDefault="00BE239A" w:rsidP="00AE543F">
      <w:pPr>
        <w:pStyle w:val="Default"/>
        <w:jc w:val="both"/>
        <w:rPr>
          <w:sz w:val="28"/>
          <w:szCs w:val="28"/>
        </w:rPr>
      </w:pPr>
      <w:r w:rsidRPr="001628D3">
        <w:rPr>
          <w:sz w:val="28"/>
          <w:szCs w:val="28"/>
        </w:rPr>
        <w:t>Reason for Change:</w:t>
      </w:r>
      <w:r>
        <w:rPr>
          <w:sz w:val="28"/>
          <w:szCs w:val="28"/>
        </w:rPr>
        <w:t xml:space="preserve"> Not Applicable</w:t>
      </w:r>
    </w:p>
    <w:p w14:paraId="1D9AA822" w14:textId="77777777" w:rsidR="00BE239A" w:rsidRDefault="00BE239A" w:rsidP="00AE543F">
      <w:pPr>
        <w:pStyle w:val="Default"/>
        <w:jc w:val="both"/>
        <w:rPr>
          <w:sz w:val="28"/>
          <w:szCs w:val="28"/>
        </w:rPr>
      </w:pPr>
      <w:r w:rsidRPr="001628D3">
        <w:rPr>
          <w:sz w:val="28"/>
          <w:szCs w:val="28"/>
        </w:rPr>
        <w:t>Impact:</w:t>
      </w:r>
      <w:r>
        <w:rPr>
          <w:sz w:val="28"/>
          <w:szCs w:val="28"/>
        </w:rPr>
        <w:t xml:space="preserve"> Not Applicable</w:t>
      </w:r>
    </w:p>
    <w:p w14:paraId="3990DDAC" w14:textId="77777777" w:rsidR="008C2652" w:rsidRDefault="008C2652" w:rsidP="00AE543F">
      <w:pPr>
        <w:pStyle w:val="Default"/>
        <w:jc w:val="both"/>
        <w:rPr>
          <w:sz w:val="32"/>
          <w:szCs w:val="32"/>
        </w:rPr>
      </w:pPr>
    </w:p>
    <w:p w14:paraId="3BF05086" w14:textId="610AE36D" w:rsidR="008C2652" w:rsidRDefault="007A76E3" w:rsidP="00AE543F">
      <w:pPr>
        <w:pStyle w:val="Default"/>
        <w:jc w:val="both"/>
        <w:rPr>
          <w:sz w:val="28"/>
          <w:szCs w:val="28"/>
        </w:rPr>
      </w:pPr>
      <w:r>
        <w:rPr>
          <w:sz w:val="28"/>
          <w:szCs w:val="28"/>
        </w:rPr>
        <w:t>Associated Criteria: 315(c)(1)</w:t>
      </w:r>
    </w:p>
    <w:p w14:paraId="69BA834C" w14:textId="0D4E003F" w:rsidR="007A76E3" w:rsidRDefault="007A76E3" w:rsidP="00AE543F">
      <w:pPr>
        <w:pStyle w:val="Default"/>
        <w:jc w:val="both"/>
        <w:rPr>
          <w:sz w:val="28"/>
          <w:szCs w:val="28"/>
        </w:rPr>
      </w:pPr>
      <w:r>
        <w:rPr>
          <w:sz w:val="28"/>
          <w:szCs w:val="28"/>
        </w:rPr>
        <w:t xml:space="preserve">Testing Methodology: Reporting/Logging/Survey </w:t>
      </w:r>
    </w:p>
    <w:p w14:paraId="046C2305" w14:textId="77777777" w:rsidR="008C2652" w:rsidRDefault="008C2652" w:rsidP="00AE543F">
      <w:pPr>
        <w:pStyle w:val="Default"/>
        <w:jc w:val="both"/>
        <w:rPr>
          <w:sz w:val="28"/>
          <w:szCs w:val="28"/>
        </w:rPr>
      </w:pPr>
    </w:p>
    <w:p w14:paraId="334BF26C" w14:textId="77777777" w:rsidR="007A76E3" w:rsidRDefault="007A76E3" w:rsidP="00AE543F">
      <w:pPr>
        <w:pStyle w:val="Default"/>
        <w:jc w:val="both"/>
        <w:rPr>
          <w:sz w:val="28"/>
          <w:szCs w:val="28"/>
        </w:rPr>
      </w:pPr>
      <w:r>
        <w:rPr>
          <w:sz w:val="28"/>
          <w:szCs w:val="28"/>
        </w:rPr>
        <w:t xml:space="preserve">Measurement Description </w:t>
      </w:r>
    </w:p>
    <w:p w14:paraId="039FDDB9" w14:textId="6685B088" w:rsidR="007A76E3" w:rsidRDefault="007A76E3" w:rsidP="00AE543F">
      <w:pPr>
        <w:pStyle w:val="Default"/>
        <w:jc w:val="both"/>
        <w:rPr>
          <w:sz w:val="23"/>
          <w:szCs w:val="23"/>
        </w:rPr>
      </w:pPr>
      <w:r>
        <w:rPr>
          <w:sz w:val="23"/>
          <w:szCs w:val="23"/>
        </w:rPr>
        <w:t xml:space="preserve">This measure is tracking and </w:t>
      </w:r>
      <w:r w:rsidR="00DD6133">
        <w:rPr>
          <w:sz w:val="23"/>
          <w:szCs w:val="23"/>
        </w:rPr>
        <w:t>counts</w:t>
      </w:r>
      <w:r>
        <w:rPr>
          <w:sz w:val="23"/>
          <w:szCs w:val="23"/>
        </w:rPr>
        <w:t xml:space="preserve"> how many </w:t>
      </w:r>
      <w:r w:rsidR="005E0E70">
        <w:rPr>
          <w:sz w:val="23"/>
          <w:szCs w:val="23"/>
        </w:rPr>
        <w:t>eCQMs</w:t>
      </w:r>
      <w:r>
        <w:rPr>
          <w:sz w:val="23"/>
          <w:szCs w:val="23"/>
        </w:rPr>
        <w:t xml:space="preserve"> quality measures were successfully reported by the EHR Module to CMS over the course of a given interval. </w:t>
      </w:r>
    </w:p>
    <w:p w14:paraId="570550DC" w14:textId="77777777" w:rsidR="008C2652" w:rsidRDefault="008C2652" w:rsidP="00AE543F">
      <w:pPr>
        <w:pStyle w:val="Default"/>
        <w:jc w:val="both"/>
        <w:rPr>
          <w:sz w:val="23"/>
          <w:szCs w:val="23"/>
        </w:rPr>
      </w:pPr>
    </w:p>
    <w:p w14:paraId="2709B66F" w14:textId="77777777" w:rsidR="007A76E3" w:rsidRDefault="007A76E3" w:rsidP="00AE543F">
      <w:pPr>
        <w:pStyle w:val="Default"/>
        <w:jc w:val="both"/>
        <w:rPr>
          <w:sz w:val="28"/>
          <w:szCs w:val="28"/>
        </w:rPr>
      </w:pPr>
      <w:r>
        <w:rPr>
          <w:sz w:val="28"/>
          <w:szCs w:val="28"/>
        </w:rPr>
        <w:t xml:space="preserve">Care Settings and Number of Clients Site to Test </w:t>
      </w:r>
    </w:p>
    <w:p w14:paraId="3741BFD1" w14:textId="77777777" w:rsidR="00452CF0" w:rsidRDefault="00452CF0" w:rsidP="00AE543F">
      <w:pPr>
        <w:pStyle w:val="Default"/>
        <w:numPr>
          <w:ilvl w:val="0"/>
          <w:numId w:val="1"/>
        </w:numPr>
        <w:jc w:val="both"/>
        <w:rPr>
          <w:sz w:val="23"/>
          <w:szCs w:val="23"/>
        </w:rPr>
      </w:pPr>
      <w:r>
        <w:rPr>
          <w:sz w:val="23"/>
          <w:szCs w:val="23"/>
        </w:rPr>
        <w:t>Family Medicine</w:t>
      </w:r>
    </w:p>
    <w:p w14:paraId="7068859F" w14:textId="77777777" w:rsidR="00452CF0" w:rsidRDefault="00452CF0" w:rsidP="00AE543F">
      <w:pPr>
        <w:pStyle w:val="Default"/>
        <w:numPr>
          <w:ilvl w:val="0"/>
          <w:numId w:val="1"/>
        </w:numPr>
        <w:jc w:val="both"/>
        <w:rPr>
          <w:sz w:val="23"/>
          <w:szCs w:val="23"/>
        </w:rPr>
      </w:pPr>
      <w:r>
        <w:rPr>
          <w:sz w:val="23"/>
          <w:szCs w:val="23"/>
        </w:rPr>
        <w:t>Nephrology</w:t>
      </w:r>
    </w:p>
    <w:p w14:paraId="74DB16A6" w14:textId="77777777" w:rsidR="00452CF0" w:rsidRDefault="00452CF0" w:rsidP="00AE543F">
      <w:pPr>
        <w:pStyle w:val="Default"/>
        <w:numPr>
          <w:ilvl w:val="0"/>
          <w:numId w:val="1"/>
        </w:numPr>
        <w:jc w:val="both"/>
        <w:rPr>
          <w:sz w:val="23"/>
          <w:szCs w:val="23"/>
        </w:rPr>
      </w:pPr>
      <w:r>
        <w:rPr>
          <w:sz w:val="23"/>
          <w:szCs w:val="23"/>
        </w:rPr>
        <w:t>Paediatrics</w:t>
      </w:r>
    </w:p>
    <w:p w14:paraId="1400E21B" w14:textId="77777777" w:rsidR="00452CF0" w:rsidRDefault="00452CF0" w:rsidP="00AE543F">
      <w:pPr>
        <w:pStyle w:val="Default"/>
        <w:numPr>
          <w:ilvl w:val="0"/>
          <w:numId w:val="1"/>
        </w:numPr>
        <w:jc w:val="both"/>
        <w:rPr>
          <w:sz w:val="23"/>
          <w:szCs w:val="23"/>
        </w:rPr>
      </w:pPr>
      <w:r>
        <w:rPr>
          <w:sz w:val="23"/>
          <w:szCs w:val="23"/>
        </w:rPr>
        <w:t xml:space="preserve">Urgent Care practices </w:t>
      </w:r>
    </w:p>
    <w:p w14:paraId="51C4E786" w14:textId="77777777" w:rsidR="00D240EC" w:rsidRDefault="00D240EC" w:rsidP="00AE543F">
      <w:pPr>
        <w:pStyle w:val="Default"/>
        <w:jc w:val="both"/>
        <w:rPr>
          <w:sz w:val="28"/>
          <w:szCs w:val="28"/>
        </w:rPr>
      </w:pPr>
    </w:p>
    <w:p w14:paraId="09F2F40C" w14:textId="77777777" w:rsidR="00D240EC" w:rsidRDefault="00D240EC" w:rsidP="00AE543F">
      <w:pPr>
        <w:pStyle w:val="Default"/>
        <w:jc w:val="both"/>
        <w:rPr>
          <w:sz w:val="28"/>
          <w:szCs w:val="28"/>
        </w:rPr>
      </w:pPr>
      <w:r>
        <w:rPr>
          <w:sz w:val="28"/>
          <w:szCs w:val="28"/>
        </w:rPr>
        <w:t xml:space="preserve">Testing Results </w:t>
      </w:r>
    </w:p>
    <w:p w14:paraId="16FBC195" w14:textId="6F882646" w:rsidR="001F4435" w:rsidRDefault="00D240EC" w:rsidP="00AE543F">
      <w:pPr>
        <w:pStyle w:val="Default"/>
        <w:jc w:val="both"/>
        <w:rPr>
          <w:sz w:val="23"/>
          <w:szCs w:val="23"/>
        </w:rPr>
      </w:pPr>
      <w:r>
        <w:rPr>
          <w:i/>
          <w:iCs/>
          <w:sz w:val="23"/>
          <w:szCs w:val="23"/>
        </w:rPr>
        <w:t>Practices Queried: 4 (all practices mentioned above having &gt;1 client)</w:t>
      </w:r>
      <w:r w:rsidR="001F4435">
        <w:rPr>
          <w:i/>
          <w:iCs/>
          <w:sz w:val="23"/>
          <w:szCs w:val="23"/>
        </w:rPr>
        <w:tab/>
      </w:r>
      <w:r w:rsidR="001F4435">
        <w:rPr>
          <w:i/>
          <w:iCs/>
          <w:sz w:val="23"/>
          <w:szCs w:val="23"/>
        </w:rPr>
        <w:tab/>
      </w:r>
    </w:p>
    <w:p w14:paraId="533E24D4" w14:textId="77777777" w:rsidR="001F4435" w:rsidRDefault="001F4435" w:rsidP="00AE543F">
      <w:pPr>
        <w:pStyle w:val="Default"/>
        <w:jc w:val="both"/>
        <w:rPr>
          <w:sz w:val="23"/>
          <w:szCs w:val="23"/>
        </w:rPr>
      </w:pPr>
      <w:r>
        <w:rPr>
          <w:i/>
          <w:iCs/>
          <w:sz w:val="23"/>
          <w:szCs w:val="23"/>
        </w:rPr>
        <w:t>Practices Reporting Results/Utilizing Certification Functionality: 4</w:t>
      </w:r>
    </w:p>
    <w:p w14:paraId="1217BF98" w14:textId="77777777" w:rsidR="001F4435" w:rsidRDefault="001F4435" w:rsidP="00AE543F">
      <w:pPr>
        <w:pStyle w:val="Default"/>
        <w:jc w:val="both"/>
        <w:rPr>
          <w:sz w:val="23"/>
          <w:szCs w:val="23"/>
        </w:rPr>
      </w:pPr>
      <w:r>
        <w:rPr>
          <w:i/>
          <w:iCs/>
          <w:sz w:val="23"/>
          <w:szCs w:val="23"/>
        </w:rPr>
        <w:t>Reporting Interval: 2 months (</w:t>
      </w:r>
      <w:r w:rsidRPr="008F709C">
        <w:rPr>
          <w:rFonts w:ascii="Arial" w:hAnsi="Arial" w:cs="Arial"/>
          <w:sz w:val="22"/>
          <w:szCs w:val="22"/>
        </w:rPr>
        <w:t>04/01/2022 to 06/30/2022</w:t>
      </w:r>
      <w:r>
        <w:rPr>
          <w:i/>
          <w:iCs/>
          <w:sz w:val="23"/>
          <w:szCs w:val="23"/>
        </w:rPr>
        <w:t>)</w:t>
      </w:r>
    </w:p>
    <w:p w14:paraId="62AB4BA9" w14:textId="77777777" w:rsidR="007A76E3" w:rsidRDefault="007A76E3" w:rsidP="00AE543F">
      <w:pPr>
        <w:pStyle w:val="Default"/>
        <w:jc w:val="both"/>
        <w:rPr>
          <w:sz w:val="23"/>
          <w:szCs w:val="23"/>
        </w:rPr>
      </w:pPr>
      <w:r>
        <w:rPr>
          <w:i/>
          <w:iCs/>
          <w:sz w:val="23"/>
          <w:szCs w:val="23"/>
        </w:rPr>
        <w:t xml:space="preserve">Testing Metric/Measurement: Number of eCQMs Calculated and Submitted to CMS </w:t>
      </w:r>
    </w:p>
    <w:p w14:paraId="082B5834" w14:textId="5231FEFF" w:rsidR="007A76E3" w:rsidRDefault="00261846" w:rsidP="00AE543F">
      <w:pPr>
        <w:pStyle w:val="Default"/>
        <w:jc w:val="both"/>
        <w:rPr>
          <w:sz w:val="23"/>
          <w:szCs w:val="23"/>
        </w:rPr>
      </w:pPr>
      <w:r>
        <w:rPr>
          <w:i/>
          <w:iCs/>
          <w:sz w:val="23"/>
          <w:szCs w:val="23"/>
        </w:rPr>
        <w:t>6</w:t>
      </w:r>
      <w:r w:rsidR="007A76E3">
        <w:rPr>
          <w:i/>
          <w:iCs/>
          <w:sz w:val="23"/>
          <w:szCs w:val="23"/>
        </w:rPr>
        <w:t xml:space="preserve"> different eCQMs </w:t>
      </w:r>
      <w:r w:rsidR="000A62DD">
        <w:rPr>
          <w:i/>
          <w:iCs/>
          <w:sz w:val="23"/>
          <w:szCs w:val="23"/>
        </w:rPr>
        <w:t>submitted.</w:t>
      </w:r>
    </w:p>
    <w:p w14:paraId="4FA9ADFD" w14:textId="61C62D2C" w:rsidR="0047795C" w:rsidRDefault="00242520" w:rsidP="00AE543F">
      <w:pPr>
        <w:pStyle w:val="Default"/>
        <w:jc w:val="both"/>
        <w:rPr>
          <w:i/>
          <w:iCs/>
          <w:sz w:val="23"/>
          <w:szCs w:val="23"/>
        </w:rPr>
      </w:pPr>
      <w:r w:rsidRPr="00242520">
        <w:rPr>
          <w:i/>
          <w:iCs/>
          <w:sz w:val="23"/>
          <w:szCs w:val="23"/>
        </w:rPr>
        <w:t>CMS69v10</w:t>
      </w:r>
      <w:r w:rsidR="009F1272">
        <w:rPr>
          <w:i/>
          <w:iCs/>
          <w:sz w:val="23"/>
          <w:szCs w:val="23"/>
        </w:rPr>
        <w:t xml:space="preserve">, </w:t>
      </w:r>
      <w:r w:rsidR="009F1272" w:rsidRPr="009F1272">
        <w:rPr>
          <w:i/>
          <w:iCs/>
          <w:sz w:val="23"/>
          <w:szCs w:val="23"/>
        </w:rPr>
        <w:t>CMS68v11</w:t>
      </w:r>
      <w:r w:rsidR="009F1272">
        <w:rPr>
          <w:i/>
          <w:iCs/>
          <w:sz w:val="23"/>
          <w:szCs w:val="23"/>
        </w:rPr>
        <w:t xml:space="preserve">, </w:t>
      </w:r>
      <w:r w:rsidR="009F1272" w:rsidRPr="009F1272">
        <w:rPr>
          <w:i/>
          <w:iCs/>
          <w:sz w:val="23"/>
          <w:szCs w:val="23"/>
        </w:rPr>
        <w:t>CMS22v10</w:t>
      </w:r>
      <w:r w:rsidR="009F1272">
        <w:rPr>
          <w:i/>
          <w:iCs/>
          <w:sz w:val="23"/>
          <w:szCs w:val="23"/>
        </w:rPr>
        <w:t xml:space="preserve">, </w:t>
      </w:r>
      <w:r w:rsidR="009F1272" w:rsidRPr="009F1272">
        <w:rPr>
          <w:i/>
          <w:iCs/>
          <w:sz w:val="23"/>
          <w:szCs w:val="23"/>
        </w:rPr>
        <w:t>CMS165v10</w:t>
      </w:r>
      <w:r w:rsidR="009F1272">
        <w:rPr>
          <w:i/>
          <w:iCs/>
          <w:sz w:val="23"/>
          <w:szCs w:val="23"/>
        </w:rPr>
        <w:t xml:space="preserve">, </w:t>
      </w:r>
      <w:r w:rsidR="004E4975" w:rsidRPr="004E4975">
        <w:rPr>
          <w:i/>
          <w:iCs/>
          <w:sz w:val="23"/>
          <w:szCs w:val="23"/>
        </w:rPr>
        <w:t>CMS134v10</w:t>
      </w:r>
      <w:r w:rsidR="004E4975">
        <w:rPr>
          <w:i/>
          <w:iCs/>
          <w:sz w:val="23"/>
          <w:szCs w:val="23"/>
        </w:rPr>
        <w:t xml:space="preserve">, </w:t>
      </w:r>
      <w:r w:rsidR="004E4975" w:rsidRPr="004E4975">
        <w:rPr>
          <w:i/>
          <w:iCs/>
          <w:sz w:val="23"/>
          <w:szCs w:val="23"/>
        </w:rPr>
        <w:t>CMS138v10</w:t>
      </w:r>
    </w:p>
    <w:p w14:paraId="717E92A2" w14:textId="1FCC412C" w:rsidR="00BB0D4F" w:rsidRDefault="00BB0D4F" w:rsidP="00AE543F">
      <w:pPr>
        <w:spacing w:after="0"/>
        <w:jc w:val="both"/>
        <w:rPr>
          <w:i/>
          <w:iCs/>
          <w:sz w:val="23"/>
          <w:szCs w:val="23"/>
        </w:rPr>
      </w:pPr>
    </w:p>
    <w:p w14:paraId="60B973E6" w14:textId="77777777" w:rsidR="00BB0D4F" w:rsidRDefault="00BB0D4F" w:rsidP="00AE543F">
      <w:pPr>
        <w:pStyle w:val="Default"/>
        <w:jc w:val="both"/>
        <w:rPr>
          <w:sz w:val="28"/>
          <w:szCs w:val="28"/>
        </w:rPr>
      </w:pPr>
      <w:r>
        <w:rPr>
          <w:sz w:val="28"/>
          <w:szCs w:val="28"/>
        </w:rPr>
        <w:t xml:space="preserve">Analysis and Key Findings </w:t>
      </w:r>
    </w:p>
    <w:p w14:paraId="45A029B4" w14:textId="3B4E3C1C" w:rsidR="00BB0D4F" w:rsidRDefault="00BB0D4F" w:rsidP="00AE543F">
      <w:pPr>
        <w:pStyle w:val="Default"/>
        <w:jc w:val="both"/>
        <w:rPr>
          <w:sz w:val="23"/>
          <w:szCs w:val="23"/>
        </w:rPr>
      </w:pPr>
      <w:r>
        <w:rPr>
          <w:sz w:val="23"/>
          <w:szCs w:val="23"/>
        </w:rPr>
        <w:t xml:space="preserve">Our results reveal our EHR Module functionality is working correctly as we </w:t>
      </w:r>
      <w:r w:rsidR="000A62DD">
        <w:rPr>
          <w:sz w:val="23"/>
          <w:szCs w:val="23"/>
        </w:rPr>
        <w:t xml:space="preserve">have </w:t>
      </w:r>
      <w:r>
        <w:rPr>
          <w:sz w:val="23"/>
          <w:szCs w:val="23"/>
        </w:rPr>
        <w:t xml:space="preserve">no reported issues. It also reveals the measures which are of the greatest interest to our community. </w:t>
      </w:r>
    </w:p>
    <w:p w14:paraId="50C9B98D" w14:textId="77777777" w:rsidR="008C2652" w:rsidRDefault="008C2652" w:rsidP="00AE543F">
      <w:pPr>
        <w:pStyle w:val="Default"/>
        <w:jc w:val="both"/>
        <w:rPr>
          <w:sz w:val="23"/>
          <w:szCs w:val="23"/>
        </w:rPr>
      </w:pPr>
    </w:p>
    <w:p w14:paraId="2C6CAE7E" w14:textId="77777777" w:rsidR="00BB0D4F" w:rsidRDefault="00BB0D4F" w:rsidP="00AE543F">
      <w:pPr>
        <w:pStyle w:val="Default"/>
        <w:jc w:val="both"/>
        <w:rPr>
          <w:sz w:val="28"/>
          <w:szCs w:val="28"/>
        </w:rPr>
      </w:pPr>
      <w:r>
        <w:rPr>
          <w:sz w:val="28"/>
          <w:szCs w:val="28"/>
        </w:rPr>
        <w:t xml:space="preserve">Non-Conformities or Errors Discovered </w:t>
      </w:r>
    </w:p>
    <w:p w14:paraId="606ED1EB" w14:textId="65E02BB7" w:rsidR="00BB0D4F" w:rsidRDefault="00BB0D4F" w:rsidP="00AE543F">
      <w:pPr>
        <w:pStyle w:val="Default"/>
        <w:jc w:val="both"/>
        <w:rPr>
          <w:sz w:val="23"/>
          <w:szCs w:val="23"/>
        </w:rPr>
      </w:pPr>
      <w:r>
        <w:rPr>
          <w:sz w:val="23"/>
          <w:szCs w:val="23"/>
        </w:rPr>
        <w:t xml:space="preserve">During our testing, we did not discover any errors or criteria non-conformities. </w:t>
      </w:r>
    </w:p>
    <w:p w14:paraId="63F9EEFC" w14:textId="77777777" w:rsidR="008C2652" w:rsidRDefault="008C2652" w:rsidP="00AE543F">
      <w:pPr>
        <w:pStyle w:val="Default"/>
        <w:jc w:val="both"/>
        <w:rPr>
          <w:sz w:val="23"/>
          <w:szCs w:val="23"/>
        </w:rPr>
      </w:pPr>
    </w:p>
    <w:p w14:paraId="1677FC6A" w14:textId="1E9EA013" w:rsidR="00BB0D4F" w:rsidRDefault="00BB0D4F" w:rsidP="00AE543F">
      <w:pPr>
        <w:pStyle w:val="Default"/>
        <w:jc w:val="both"/>
        <w:rPr>
          <w:sz w:val="28"/>
          <w:szCs w:val="28"/>
        </w:rPr>
      </w:pPr>
      <w:r>
        <w:rPr>
          <w:sz w:val="28"/>
          <w:szCs w:val="28"/>
        </w:rPr>
        <w:t xml:space="preserve">Changes for this Measure from </w:t>
      </w:r>
      <w:r w:rsidR="00DD6133">
        <w:rPr>
          <w:sz w:val="28"/>
          <w:szCs w:val="28"/>
        </w:rPr>
        <w:t xml:space="preserve">the </w:t>
      </w:r>
      <w:r>
        <w:rPr>
          <w:sz w:val="28"/>
          <w:szCs w:val="28"/>
        </w:rPr>
        <w:t xml:space="preserve">Original RWT Test Plan </w:t>
      </w:r>
    </w:p>
    <w:p w14:paraId="79ECF33F" w14:textId="11F4F225" w:rsidR="00BB0D4F" w:rsidRDefault="00BB0D4F" w:rsidP="00AE543F">
      <w:pPr>
        <w:spacing w:after="0"/>
        <w:jc w:val="both"/>
        <w:rPr>
          <w:sz w:val="23"/>
          <w:szCs w:val="23"/>
        </w:rPr>
      </w:pPr>
      <w:r>
        <w:rPr>
          <w:sz w:val="23"/>
          <w:szCs w:val="23"/>
        </w:rPr>
        <w:t>We did not make any notable changes from our documented RWT Test Plan in our testing methods or metrics.</w:t>
      </w:r>
    </w:p>
    <w:p w14:paraId="5E26E37F" w14:textId="77777777" w:rsidR="00D240EC" w:rsidRDefault="00D240EC" w:rsidP="00AE543F">
      <w:pPr>
        <w:jc w:val="both"/>
        <w:rPr>
          <w:rFonts w:ascii="Calibri" w:hAnsi="Calibri" w:cs="Calibri"/>
          <w:color w:val="000000"/>
          <w:sz w:val="32"/>
          <w:szCs w:val="32"/>
        </w:rPr>
      </w:pPr>
      <w:r>
        <w:rPr>
          <w:sz w:val="32"/>
          <w:szCs w:val="32"/>
        </w:rPr>
        <w:br w:type="page"/>
      </w:r>
    </w:p>
    <w:p w14:paraId="7497C705" w14:textId="687F745E" w:rsidR="00FA4353" w:rsidRPr="00452CF0" w:rsidRDefault="00FA4353" w:rsidP="00AE543F">
      <w:pPr>
        <w:pStyle w:val="Default"/>
        <w:jc w:val="both"/>
        <w:rPr>
          <w:sz w:val="28"/>
          <w:szCs w:val="28"/>
        </w:rPr>
      </w:pPr>
      <w:r w:rsidRPr="00452CF0">
        <w:rPr>
          <w:sz w:val="28"/>
          <w:szCs w:val="28"/>
        </w:rPr>
        <w:lastRenderedPageBreak/>
        <w:t>RWT Measure #</w:t>
      </w:r>
      <w:r w:rsidR="00662AE2" w:rsidRPr="00452CF0">
        <w:rPr>
          <w:sz w:val="28"/>
          <w:szCs w:val="28"/>
        </w:rPr>
        <w:t>7</w:t>
      </w:r>
      <w:r w:rsidRPr="00452CF0">
        <w:rPr>
          <w:sz w:val="28"/>
          <w:szCs w:val="28"/>
        </w:rPr>
        <w:t xml:space="preserve">. </w:t>
      </w:r>
      <w:r w:rsidR="00265F56">
        <w:rPr>
          <w:sz w:val="28"/>
          <w:szCs w:val="28"/>
        </w:rPr>
        <w:t>I</w:t>
      </w:r>
      <w:r w:rsidR="00265F56" w:rsidRPr="00265F56">
        <w:rPr>
          <w:sz w:val="28"/>
          <w:szCs w:val="28"/>
        </w:rPr>
        <w:t xml:space="preserve">mport and calculate </w:t>
      </w:r>
      <w:r w:rsidRPr="00452CF0">
        <w:rPr>
          <w:sz w:val="28"/>
          <w:szCs w:val="28"/>
        </w:rPr>
        <w:t xml:space="preserve">(Demonstration of the ability to import </w:t>
      </w:r>
      <w:r w:rsidR="0022665B">
        <w:rPr>
          <w:sz w:val="28"/>
          <w:szCs w:val="28"/>
        </w:rPr>
        <w:t xml:space="preserve">patient data </w:t>
      </w:r>
      <w:r w:rsidR="002F60AD">
        <w:rPr>
          <w:sz w:val="28"/>
          <w:szCs w:val="28"/>
        </w:rPr>
        <w:t>records</w:t>
      </w:r>
      <w:r w:rsidR="0022665B">
        <w:rPr>
          <w:sz w:val="28"/>
          <w:szCs w:val="28"/>
        </w:rPr>
        <w:t xml:space="preserve"> </w:t>
      </w:r>
      <w:r w:rsidR="002F60AD">
        <w:rPr>
          <w:sz w:val="28"/>
          <w:szCs w:val="28"/>
        </w:rPr>
        <w:t>exported from EHR</w:t>
      </w:r>
      <w:r w:rsidRPr="00452CF0">
        <w:rPr>
          <w:sz w:val="28"/>
          <w:szCs w:val="28"/>
        </w:rPr>
        <w:t xml:space="preserve"> into the Cypress Test Tool for calculation of specified quality measures.)</w:t>
      </w:r>
    </w:p>
    <w:p w14:paraId="5548F698" w14:textId="77777777" w:rsidR="006967D4" w:rsidRDefault="006967D4" w:rsidP="00AE543F">
      <w:pPr>
        <w:pStyle w:val="Default"/>
        <w:jc w:val="both"/>
        <w:rPr>
          <w:sz w:val="28"/>
          <w:szCs w:val="28"/>
        </w:rPr>
      </w:pPr>
    </w:p>
    <w:p w14:paraId="06FF0854" w14:textId="0DF39933" w:rsidR="00FA4353" w:rsidRPr="001628D3" w:rsidRDefault="00FA4353" w:rsidP="00AE543F">
      <w:pPr>
        <w:pStyle w:val="Default"/>
        <w:jc w:val="both"/>
        <w:rPr>
          <w:sz w:val="28"/>
          <w:szCs w:val="28"/>
        </w:rPr>
      </w:pPr>
      <w:r w:rsidRPr="001628D3">
        <w:rPr>
          <w:sz w:val="28"/>
          <w:szCs w:val="28"/>
        </w:rPr>
        <w:t>Summary of Change:</w:t>
      </w:r>
      <w:r>
        <w:rPr>
          <w:sz w:val="28"/>
          <w:szCs w:val="28"/>
        </w:rPr>
        <w:t xml:space="preserve"> No changes were made as per the plan.</w:t>
      </w:r>
    </w:p>
    <w:p w14:paraId="00EF3B10" w14:textId="77777777" w:rsidR="00FA4353" w:rsidRPr="001628D3" w:rsidRDefault="00FA4353" w:rsidP="00AE543F">
      <w:pPr>
        <w:pStyle w:val="Default"/>
        <w:jc w:val="both"/>
        <w:rPr>
          <w:sz w:val="28"/>
          <w:szCs w:val="28"/>
        </w:rPr>
      </w:pPr>
      <w:r w:rsidRPr="001628D3">
        <w:rPr>
          <w:sz w:val="28"/>
          <w:szCs w:val="28"/>
        </w:rPr>
        <w:t>Reason for Change:</w:t>
      </w:r>
      <w:r>
        <w:rPr>
          <w:sz w:val="28"/>
          <w:szCs w:val="28"/>
        </w:rPr>
        <w:t xml:space="preserve"> Not Applicable</w:t>
      </w:r>
    </w:p>
    <w:p w14:paraId="74B97F4B" w14:textId="77777777" w:rsidR="00FA4353" w:rsidRDefault="00FA4353" w:rsidP="00AE543F">
      <w:pPr>
        <w:pStyle w:val="Default"/>
        <w:jc w:val="both"/>
        <w:rPr>
          <w:sz w:val="28"/>
          <w:szCs w:val="28"/>
        </w:rPr>
      </w:pPr>
      <w:r w:rsidRPr="001628D3">
        <w:rPr>
          <w:sz w:val="28"/>
          <w:szCs w:val="28"/>
        </w:rPr>
        <w:t>Impact:</w:t>
      </w:r>
      <w:r>
        <w:rPr>
          <w:sz w:val="28"/>
          <w:szCs w:val="28"/>
        </w:rPr>
        <w:t xml:space="preserve"> Not Applicable</w:t>
      </w:r>
    </w:p>
    <w:p w14:paraId="0B556014" w14:textId="77777777" w:rsidR="00FA4353" w:rsidRDefault="00FA4353" w:rsidP="00AE543F">
      <w:pPr>
        <w:pStyle w:val="Default"/>
        <w:jc w:val="both"/>
        <w:rPr>
          <w:sz w:val="32"/>
          <w:szCs w:val="32"/>
        </w:rPr>
      </w:pPr>
    </w:p>
    <w:p w14:paraId="655399A2" w14:textId="79C3C78D" w:rsidR="00FA4353" w:rsidRDefault="00FA4353" w:rsidP="00AE543F">
      <w:pPr>
        <w:pStyle w:val="Default"/>
        <w:jc w:val="both"/>
        <w:rPr>
          <w:sz w:val="28"/>
          <w:szCs w:val="28"/>
        </w:rPr>
      </w:pPr>
      <w:r>
        <w:rPr>
          <w:sz w:val="28"/>
          <w:szCs w:val="28"/>
        </w:rPr>
        <w:t>Associated Criteria: 315(c)(2)</w:t>
      </w:r>
    </w:p>
    <w:p w14:paraId="5339C8CC" w14:textId="77777777" w:rsidR="00FA4353" w:rsidRDefault="00FA4353" w:rsidP="00AE543F">
      <w:pPr>
        <w:pStyle w:val="Default"/>
        <w:jc w:val="both"/>
        <w:rPr>
          <w:sz w:val="28"/>
          <w:szCs w:val="28"/>
        </w:rPr>
      </w:pPr>
      <w:r>
        <w:rPr>
          <w:sz w:val="28"/>
          <w:szCs w:val="28"/>
        </w:rPr>
        <w:t xml:space="preserve">Testing Methodology: Reporting/Logging/Survey </w:t>
      </w:r>
    </w:p>
    <w:p w14:paraId="6AD917FE" w14:textId="77777777" w:rsidR="00FA4353" w:rsidRDefault="00FA4353" w:rsidP="00AE543F">
      <w:pPr>
        <w:pStyle w:val="Default"/>
        <w:jc w:val="both"/>
        <w:rPr>
          <w:sz w:val="28"/>
          <w:szCs w:val="28"/>
        </w:rPr>
      </w:pPr>
    </w:p>
    <w:p w14:paraId="257A5BF8" w14:textId="77777777" w:rsidR="00FA4353" w:rsidRDefault="00FA4353" w:rsidP="00AE543F">
      <w:pPr>
        <w:pStyle w:val="Default"/>
        <w:jc w:val="both"/>
        <w:rPr>
          <w:sz w:val="28"/>
          <w:szCs w:val="28"/>
        </w:rPr>
      </w:pPr>
      <w:r>
        <w:rPr>
          <w:sz w:val="28"/>
          <w:szCs w:val="28"/>
        </w:rPr>
        <w:t xml:space="preserve">Measurement Description </w:t>
      </w:r>
    </w:p>
    <w:p w14:paraId="6226F3C3" w14:textId="77777777" w:rsidR="00FA4353" w:rsidRDefault="00FA4353" w:rsidP="00AE543F">
      <w:pPr>
        <w:pStyle w:val="Default"/>
        <w:jc w:val="both"/>
        <w:rPr>
          <w:sz w:val="23"/>
          <w:szCs w:val="23"/>
        </w:rPr>
      </w:pPr>
      <w:r>
        <w:rPr>
          <w:sz w:val="23"/>
          <w:szCs w:val="23"/>
        </w:rPr>
        <w:t xml:space="preserve">This measure is tracking and counts how many eCQMs quality measures were successfully reported by the EHR Module to CMS over the course of a given interval. </w:t>
      </w:r>
    </w:p>
    <w:p w14:paraId="0B62624D" w14:textId="77777777" w:rsidR="00FA4353" w:rsidRDefault="00FA4353" w:rsidP="00AE543F">
      <w:pPr>
        <w:pStyle w:val="Default"/>
        <w:jc w:val="both"/>
        <w:rPr>
          <w:sz w:val="23"/>
          <w:szCs w:val="23"/>
        </w:rPr>
      </w:pPr>
    </w:p>
    <w:p w14:paraId="5861CB02" w14:textId="77777777" w:rsidR="00FA4353" w:rsidRDefault="00FA4353" w:rsidP="00AE543F">
      <w:pPr>
        <w:pStyle w:val="Default"/>
        <w:jc w:val="both"/>
        <w:rPr>
          <w:sz w:val="28"/>
          <w:szCs w:val="28"/>
        </w:rPr>
      </w:pPr>
      <w:r>
        <w:rPr>
          <w:sz w:val="28"/>
          <w:szCs w:val="28"/>
        </w:rPr>
        <w:t xml:space="preserve">Care Settings and Number of Clients Site to Test </w:t>
      </w:r>
    </w:p>
    <w:p w14:paraId="7B211B55" w14:textId="77777777" w:rsidR="00452CF0" w:rsidRDefault="00452CF0" w:rsidP="00AE543F">
      <w:pPr>
        <w:pStyle w:val="Default"/>
        <w:numPr>
          <w:ilvl w:val="0"/>
          <w:numId w:val="1"/>
        </w:numPr>
        <w:jc w:val="both"/>
        <w:rPr>
          <w:sz w:val="23"/>
          <w:szCs w:val="23"/>
        </w:rPr>
      </w:pPr>
      <w:r>
        <w:rPr>
          <w:sz w:val="23"/>
          <w:szCs w:val="23"/>
        </w:rPr>
        <w:t>Family Medicine</w:t>
      </w:r>
    </w:p>
    <w:p w14:paraId="40229453" w14:textId="77777777" w:rsidR="00452CF0" w:rsidRDefault="00452CF0" w:rsidP="00AE543F">
      <w:pPr>
        <w:pStyle w:val="Default"/>
        <w:numPr>
          <w:ilvl w:val="0"/>
          <w:numId w:val="1"/>
        </w:numPr>
        <w:jc w:val="both"/>
        <w:rPr>
          <w:sz w:val="23"/>
          <w:szCs w:val="23"/>
        </w:rPr>
      </w:pPr>
      <w:r>
        <w:rPr>
          <w:sz w:val="23"/>
          <w:szCs w:val="23"/>
        </w:rPr>
        <w:t>Nephrology</w:t>
      </w:r>
    </w:p>
    <w:p w14:paraId="09A10527" w14:textId="77777777" w:rsidR="00452CF0" w:rsidRDefault="00452CF0" w:rsidP="00AE543F">
      <w:pPr>
        <w:pStyle w:val="Default"/>
        <w:numPr>
          <w:ilvl w:val="0"/>
          <w:numId w:val="1"/>
        </w:numPr>
        <w:jc w:val="both"/>
        <w:rPr>
          <w:sz w:val="23"/>
          <w:szCs w:val="23"/>
        </w:rPr>
      </w:pPr>
      <w:r>
        <w:rPr>
          <w:sz w:val="23"/>
          <w:szCs w:val="23"/>
        </w:rPr>
        <w:t>Paediatrics</w:t>
      </w:r>
    </w:p>
    <w:p w14:paraId="014F6A36" w14:textId="77777777" w:rsidR="00452CF0" w:rsidRDefault="00452CF0" w:rsidP="00AE543F">
      <w:pPr>
        <w:pStyle w:val="Default"/>
        <w:numPr>
          <w:ilvl w:val="0"/>
          <w:numId w:val="1"/>
        </w:numPr>
        <w:jc w:val="both"/>
        <w:rPr>
          <w:sz w:val="23"/>
          <w:szCs w:val="23"/>
        </w:rPr>
      </w:pPr>
      <w:r>
        <w:rPr>
          <w:sz w:val="23"/>
          <w:szCs w:val="23"/>
        </w:rPr>
        <w:t xml:space="preserve">Urgent Care practices </w:t>
      </w:r>
    </w:p>
    <w:p w14:paraId="44B69B6D" w14:textId="77777777" w:rsidR="00662AE2" w:rsidRDefault="00662AE2" w:rsidP="00AE543F">
      <w:pPr>
        <w:pStyle w:val="Default"/>
        <w:jc w:val="both"/>
        <w:rPr>
          <w:sz w:val="28"/>
          <w:szCs w:val="28"/>
        </w:rPr>
      </w:pPr>
    </w:p>
    <w:p w14:paraId="2C757094" w14:textId="77777777" w:rsidR="00662AE2" w:rsidRDefault="00662AE2" w:rsidP="00AE543F">
      <w:pPr>
        <w:pStyle w:val="Default"/>
        <w:jc w:val="both"/>
        <w:rPr>
          <w:sz w:val="28"/>
          <w:szCs w:val="28"/>
        </w:rPr>
      </w:pPr>
      <w:r>
        <w:rPr>
          <w:sz w:val="28"/>
          <w:szCs w:val="28"/>
        </w:rPr>
        <w:t xml:space="preserve">Testing Results </w:t>
      </w:r>
    </w:p>
    <w:p w14:paraId="4978D17B" w14:textId="74DDFC01" w:rsidR="00FA4353" w:rsidRDefault="00662AE2" w:rsidP="00AE543F">
      <w:pPr>
        <w:pStyle w:val="Default"/>
        <w:jc w:val="both"/>
        <w:rPr>
          <w:sz w:val="23"/>
          <w:szCs w:val="23"/>
        </w:rPr>
      </w:pPr>
      <w:r>
        <w:rPr>
          <w:i/>
          <w:iCs/>
          <w:sz w:val="23"/>
          <w:szCs w:val="23"/>
        </w:rPr>
        <w:t>Practices Queried: 4 (all practices mentioned above having &gt;1 client)</w:t>
      </w:r>
      <w:r w:rsidR="00FA4353">
        <w:rPr>
          <w:i/>
          <w:iCs/>
          <w:sz w:val="23"/>
          <w:szCs w:val="23"/>
        </w:rPr>
        <w:tab/>
      </w:r>
      <w:r w:rsidR="00FA4353">
        <w:rPr>
          <w:i/>
          <w:iCs/>
          <w:sz w:val="23"/>
          <w:szCs w:val="23"/>
        </w:rPr>
        <w:tab/>
      </w:r>
      <w:r w:rsidR="00FA4353">
        <w:rPr>
          <w:i/>
          <w:iCs/>
          <w:sz w:val="23"/>
          <w:szCs w:val="23"/>
        </w:rPr>
        <w:tab/>
      </w:r>
      <w:r w:rsidR="00FA4353">
        <w:rPr>
          <w:i/>
          <w:iCs/>
          <w:sz w:val="23"/>
          <w:szCs w:val="23"/>
        </w:rPr>
        <w:tab/>
      </w:r>
    </w:p>
    <w:p w14:paraId="3B093BBE" w14:textId="77777777" w:rsidR="00FA4353" w:rsidRDefault="00FA4353" w:rsidP="00AE543F">
      <w:pPr>
        <w:pStyle w:val="Default"/>
        <w:jc w:val="both"/>
        <w:rPr>
          <w:sz w:val="23"/>
          <w:szCs w:val="23"/>
        </w:rPr>
      </w:pPr>
      <w:r>
        <w:rPr>
          <w:i/>
          <w:iCs/>
          <w:sz w:val="23"/>
          <w:szCs w:val="23"/>
        </w:rPr>
        <w:t>Practices Reporting Results/Utilizing Certification Functionality: 4</w:t>
      </w:r>
    </w:p>
    <w:p w14:paraId="6C45BC9D" w14:textId="77777777" w:rsidR="00FA4353" w:rsidRDefault="00FA4353" w:rsidP="00AE543F">
      <w:pPr>
        <w:pStyle w:val="Default"/>
        <w:jc w:val="both"/>
        <w:rPr>
          <w:sz w:val="23"/>
          <w:szCs w:val="23"/>
        </w:rPr>
      </w:pPr>
      <w:r>
        <w:rPr>
          <w:i/>
          <w:iCs/>
          <w:sz w:val="23"/>
          <w:szCs w:val="23"/>
        </w:rPr>
        <w:t>Reporting Interval: 2 months (</w:t>
      </w:r>
      <w:r w:rsidRPr="008F709C">
        <w:rPr>
          <w:rFonts w:ascii="Arial" w:hAnsi="Arial" w:cs="Arial"/>
          <w:sz w:val="22"/>
          <w:szCs w:val="22"/>
        </w:rPr>
        <w:t>04/01/2022 to 06/30/2022</w:t>
      </w:r>
      <w:r>
        <w:rPr>
          <w:i/>
          <w:iCs/>
          <w:sz w:val="23"/>
          <w:szCs w:val="23"/>
        </w:rPr>
        <w:t>)</w:t>
      </w:r>
    </w:p>
    <w:p w14:paraId="4A61D602" w14:textId="77777777" w:rsidR="00FA4353" w:rsidRDefault="00FA4353" w:rsidP="00AE543F">
      <w:pPr>
        <w:pStyle w:val="Default"/>
        <w:jc w:val="both"/>
        <w:rPr>
          <w:sz w:val="23"/>
          <w:szCs w:val="23"/>
        </w:rPr>
      </w:pPr>
      <w:r>
        <w:rPr>
          <w:i/>
          <w:iCs/>
          <w:sz w:val="23"/>
          <w:szCs w:val="23"/>
        </w:rPr>
        <w:t xml:space="preserve">Testing Metric/Measurement: Number of eCQMs Calculated and Submitted to CMS </w:t>
      </w:r>
    </w:p>
    <w:p w14:paraId="265BF80D" w14:textId="652F3901" w:rsidR="00FA4353" w:rsidRDefault="00FA4353" w:rsidP="00AE543F">
      <w:pPr>
        <w:pStyle w:val="Default"/>
        <w:jc w:val="both"/>
        <w:rPr>
          <w:sz w:val="23"/>
          <w:szCs w:val="23"/>
        </w:rPr>
      </w:pPr>
      <w:r>
        <w:rPr>
          <w:i/>
          <w:iCs/>
          <w:sz w:val="23"/>
          <w:szCs w:val="23"/>
        </w:rPr>
        <w:t xml:space="preserve">6 different eCQMs </w:t>
      </w:r>
      <w:r w:rsidR="00662AE2">
        <w:rPr>
          <w:i/>
          <w:iCs/>
          <w:sz w:val="23"/>
          <w:szCs w:val="23"/>
        </w:rPr>
        <w:t xml:space="preserve">were </w:t>
      </w:r>
      <w:r>
        <w:rPr>
          <w:i/>
          <w:iCs/>
          <w:sz w:val="23"/>
          <w:szCs w:val="23"/>
        </w:rPr>
        <w:t>submitted.</w:t>
      </w:r>
    </w:p>
    <w:p w14:paraId="3147BEB9" w14:textId="77777777" w:rsidR="00FA4353" w:rsidRDefault="00FA4353" w:rsidP="00AE543F">
      <w:pPr>
        <w:pStyle w:val="Default"/>
        <w:jc w:val="both"/>
        <w:rPr>
          <w:i/>
          <w:iCs/>
          <w:sz w:val="23"/>
          <w:szCs w:val="23"/>
        </w:rPr>
      </w:pPr>
      <w:r w:rsidRPr="00242520">
        <w:rPr>
          <w:i/>
          <w:iCs/>
          <w:sz w:val="23"/>
          <w:szCs w:val="23"/>
        </w:rPr>
        <w:t>CMS69v10</w:t>
      </w:r>
      <w:r>
        <w:rPr>
          <w:i/>
          <w:iCs/>
          <w:sz w:val="23"/>
          <w:szCs w:val="23"/>
        </w:rPr>
        <w:t xml:space="preserve">, </w:t>
      </w:r>
      <w:r w:rsidRPr="009F1272">
        <w:rPr>
          <w:i/>
          <w:iCs/>
          <w:sz w:val="23"/>
          <w:szCs w:val="23"/>
        </w:rPr>
        <w:t>CMS68v11</w:t>
      </w:r>
      <w:r>
        <w:rPr>
          <w:i/>
          <w:iCs/>
          <w:sz w:val="23"/>
          <w:szCs w:val="23"/>
        </w:rPr>
        <w:t xml:space="preserve">, </w:t>
      </w:r>
      <w:r w:rsidRPr="009F1272">
        <w:rPr>
          <w:i/>
          <w:iCs/>
          <w:sz w:val="23"/>
          <w:szCs w:val="23"/>
        </w:rPr>
        <w:t>CMS22v10</w:t>
      </w:r>
      <w:r>
        <w:rPr>
          <w:i/>
          <w:iCs/>
          <w:sz w:val="23"/>
          <w:szCs w:val="23"/>
        </w:rPr>
        <w:t xml:space="preserve">, </w:t>
      </w:r>
      <w:r w:rsidRPr="009F1272">
        <w:rPr>
          <w:i/>
          <w:iCs/>
          <w:sz w:val="23"/>
          <w:szCs w:val="23"/>
        </w:rPr>
        <w:t>CMS165v10</w:t>
      </w:r>
      <w:r>
        <w:rPr>
          <w:i/>
          <w:iCs/>
          <w:sz w:val="23"/>
          <w:szCs w:val="23"/>
        </w:rPr>
        <w:t xml:space="preserve">, </w:t>
      </w:r>
      <w:r w:rsidRPr="004E4975">
        <w:rPr>
          <w:i/>
          <w:iCs/>
          <w:sz w:val="23"/>
          <w:szCs w:val="23"/>
        </w:rPr>
        <w:t>CMS134v10</w:t>
      </w:r>
      <w:r>
        <w:rPr>
          <w:i/>
          <w:iCs/>
          <w:sz w:val="23"/>
          <w:szCs w:val="23"/>
        </w:rPr>
        <w:t xml:space="preserve">, </w:t>
      </w:r>
      <w:r w:rsidRPr="004E4975">
        <w:rPr>
          <w:i/>
          <w:iCs/>
          <w:sz w:val="23"/>
          <w:szCs w:val="23"/>
        </w:rPr>
        <w:t>CMS138v10</w:t>
      </w:r>
    </w:p>
    <w:p w14:paraId="286C9B4C" w14:textId="77777777" w:rsidR="00FA4353" w:rsidRDefault="00FA4353" w:rsidP="00AE543F">
      <w:pPr>
        <w:spacing w:after="0"/>
        <w:jc w:val="both"/>
        <w:rPr>
          <w:i/>
          <w:iCs/>
          <w:sz w:val="23"/>
          <w:szCs w:val="23"/>
        </w:rPr>
      </w:pPr>
    </w:p>
    <w:p w14:paraId="698E6F26" w14:textId="77777777" w:rsidR="00FA4353" w:rsidRDefault="00FA4353" w:rsidP="00AE543F">
      <w:pPr>
        <w:pStyle w:val="Default"/>
        <w:jc w:val="both"/>
        <w:rPr>
          <w:sz w:val="28"/>
          <w:szCs w:val="28"/>
        </w:rPr>
      </w:pPr>
      <w:r>
        <w:rPr>
          <w:sz w:val="28"/>
          <w:szCs w:val="28"/>
        </w:rPr>
        <w:t xml:space="preserve">Analysis and Key Findings </w:t>
      </w:r>
    </w:p>
    <w:p w14:paraId="184AFC05" w14:textId="77777777" w:rsidR="00FA4353" w:rsidRDefault="00FA4353" w:rsidP="00AE543F">
      <w:pPr>
        <w:pStyle w:val="Default"/>
        <w:jc w:val="both"/>
        <w:rPr>
          <w:sz w:val="23"/>
          <w:szCs w:val="23"/>
        </w:rPr>
      </w:pPr>
      <w:r>
        <w:rPr>
          <w:sz w:val="23"/>
          <w:szCs w:val="23"/>
        </w:rPr>
        <w:t xml:space="preserve">Our results reveal our EHR Module functionality is working correctly as we have no reported issues. It also reveals the measures which are of the greatest interest to our community. </w:t>
      </w:r>
    </w:p>
    <w:p w14:paraId="0FB2FEEC" w14:textId="77777777" w:rsidR="00FA4353" w:rsidRDefault="00FA4353" w:rsidP="00AE543F">
      <w:pPr>
        <w:pStyle w:val="Default"/>
        <w:jc w:val="both"/>
        <w:rPr>
          <w:sz w:val="23"/>
          <w:szCs w:val="23"/>
        </w:rPr>
      </w:pPr>
    </w:p>
    <w:p w14:paraId="60EA5290" w14:textId="77777777" w:rsidR="00FA4353" w:rsidRDefault="00FA4353" w:rsidP="00AE543F">
      <w:pPr>
        <w:pStyle w:val="Default"/>
        <w:jc w:val="both"/>
        <w:rPr>
          <w:sz w:val="28"/>
          <w:szCs w:val="28"/>
        </w:rPr>
      </w:pPr>
      <w:r>
        <w:rPr>
          <w:sz w:val="28"/>
          <w:szCs w:val="28"/>
        </w:rPr>
        <w:t xml:space="preserve">Non-Conformities or Errors Discovered </w:t>
      </w:r>
    </w:p>
    <w:p w14:paraId="186E4C4F" w14:textId="77777777" w:rsidR="00FA4353" w:rsidRDefault="00FA4353" w:rsidP="00AE543F">
      <w:pPr>
        <w:pStyle w:val="Default"/>
        <w:jc w:val="both"/>
        <w:rPr>
          <w:sz w:val="23"/>
          <w:szCs w:val="23"/>
        </w:rPr>
      </w:pPr>
      <w:r>
        <w:rPr>
          <w:sz w:val="23"/>
          <w:szCs w:val="23"/>
        </w:rPr>
        <w:t xml:space="preserve">During our testing, we did not discover any errors or criteria non-conformities. </w:t>
      </w:r>
    </w:p>
    <w:p w14:paraId="5A723F0D" w14:textId="77777777" w:rsidR="00FA4353" w:rsidRDefault="00FA4353" w:rsidP="00AE543F">
      <w:pPr>
        <w:pStyle w:val="Default"/>
        <w:jc w:val="both"/>
        <w:rPr>
          <w:sz w:val="23"/>
          <w:szCs w:val="23"/>
        </w:rPr>
      </w:pPr>
    </w:p>
    <w:p w14:paraId="6BE9B315" w14:textId="77777777" w:rsidR="00FA4353" w:rsidRDefault="00FA4353" w:rsidP="00AE543F">
      <w:pPr>
        <w:pStyle w:val="Default"/>
        <w:jc w:val="both"/>
        <w:rPr>
          <w:sz w:val="28"/>
          <w:szCs w:val="28"/>
        </w:rPr>
      </w:pPr>
      <w:r>
        <w:rPr>
          <w:sz w:val="28"/>
          <w:szCs w:val="28"/>
        </w:rPr>
        <w:t xml:space="preserve">Changes for this Measure from the Original RWT Test Plan </w:t>
      </w:r>
    </w:p>
    <w:p w14:paraId="706883DE" w14:textId="7B86BDF4" w:rsidR="00FA4353" w:rsidRPr="00D240EC" w:rsidRDefault="00FA4353" w:rsidP="00AE543F">
      <w:pPr>
        <w:spacing w:after="0"/>
        <w:jc w:val="both"/>
        <w:rPr>
          <w:sz w:val="23"/>
          <w:szCs w:val="23"/>
        </w:rPr>
      </w:pPr>
      <w:r>
        <w:rPr>
          <w:sz w:val="23"/>
          <w:szCs w:val="23"/>
        </w:rPr>
        <w:t>We did not make any notable changes from our documented RWT Test Plan in our testing methods or metrics.</w:t>
      </w:r>
    </w:p>
    <w:p w14:paraId="5E42C685" w14:textId="77777777" w:rsidR="00D240EC" w:rsidRDefault="00D240EC" w:rsidP="00AE543F">
      <w:pPr>
        <w:jc w:val="both"/>
        <w:rPr>
          <w:rFonts w:ascii="Calibri" w:hAnsi="Calibri" w:cs="Calibri"/>
          <w:color w:val="000000"/>
          <w:sz w:val="32"/>
          <w:szCs w:val="32"/>
        </w:rPr>
      </w:pPr>
      <w:r>
        <w:rPr>
          <w:sz w:val="32"/>
          <w:szCs w:val="32"/>
        </w:rPr>
        <w:br w:type="page"/>
      </w:r>
    </w:p>
    <w:p w14:paraId="65A99786" w14:textId="6F24D3BA" w:rsidR="00EA5575" w:rsidRPr="008C36FA" w:rsidRDefault="00EA5575" w:rsidP="00AE543F">
      <w:pPr>
        <w:pStyle w:val="Default"/>
        <w:jc w:val="both"/>
        <w:rPr>
          <w:sz w:val="28"/>
          <w:szCs w:val="28"/>
        </w:rPr>
      </w:pPr>
      <w:r w:rsidRPr="008C36FA">
        <w:rPr>
          <w:sz w:val="28"/>
          <w:szCs w:val="28"/>
        </w:rPr>
        <w:lastRenderedPageBreak/>
        <w:t>RWT Measure #</w:t>
      </w:r>
      <w:r w:rsidR="00FA4353" w:rsidRPr="008C36FA">
        <w:rPr>
          <w:sz w:val="28"/>
          <w:szCs w:val="28"/>
        </w:rPr>
        <w:t>8</w:t>
      </w:r>
      <w:r w:rsidRPr="008C36FA">
        <w:rPr>
          <w:sz w:val="28"/>
          <w:szCs w:val="28"/>
        </w:rPr>
        <w:t>.</w:t>
      </w:r>
      <w:r w:rsidR="005F7EAB" w:rsidRPr="008C36FA">
        <w:rPr>
          <w:sz w:val="28"/>
          <w:szCs w:val="28"/>
        </w:rPr>
        <w:t xml:space="preserve"> Report</w:t>
      </w:r>
      <w:r w:rsidRPr="008C36FA">
        <w:rPr>
          <w:sz w:val="28"/>
          <w:szCs w:val="28"/>
        </w:rPr>
        <w:t xml:space="preserve"> </w:t>
      </w:r>
      <w:r w:rsidR="005F7EAB" w:rsidRPr="008C36FA">
        <w:rPr>
          <w:sz w:val="28"/>
          <w:szCs w:val="28"/>
        </w:rPr>
        <w:t>(</w:t>
      </w:r>
      <w:r w:rsidR="00743607" w:rsidRPr="008C36FA">
        <w:rPr>
          <w:sz w:val="28"/>
          <w:szCs w:val="28"/>
        </w:rPr>
        <w:t xml:space="preserve">Demonstration of the ability to generate QRDA 1 and QRDA 3 files </w:t>
      </w:r>
      <w:r w:rsidR="00662AE2" w:rsidRPr="008C36FA">
        <w:rPr>
          <w:sz w:val="28"/>
          <w:szCs w:val="28"/>
        </w:rPr>
        <w:t>that</w:t>
      </w:r>
      <w:r w:rsidR="00743607" w:rsidRPr="008C36FA">
        <w:rPr>
          <w:sz w:val="28"/>
          <w:szCs w:val="28"/>
        </w:rPr>
        <w:t xml:space="preserve"> comply with the CMS QRDA Implementation Guide</w:t>
      </w:r>
      <w:r w:rsidR="00741A3A">
        <w:rPr>
          <w:sz w:val="28"/>
          <w:szCs w:val="28"/>
        </w:rPr>
        <w:t xml:space="preserve"> for reporting purpose</w:t>
      </w:r>
      <w:r w:rsidR="00743607" w:rsidRPr="008C36FA">
        <w:rPr>
          <w:sz w:val="28"/>
          <w:szCs w:val="28"/>
        </w:rPr>
        <w:t>.</w:t>
      </w:r>
      <w:r w:rsidR="005F7EAB" w:rsidRPr="008C36FA">
        <w:rPr>
          <w:sz w:val="28"/>
          <w:szCs w:val="28"/>
        </w:rPr>
        <w:t>)</w:t>
      </w:r>
    </w:p>
    <w:p w14:paraId="6094A02D" w14:textId="77777777" w:rsidR="008C36FA" w:rsidRDefault="008C36FA" w:rsidP="00AE543F">
      <w:pPr>
        <w:pStyle w:val="Default"/>
        <w:jc w:val="both"/>
        <w:rPr>
          <w:sz w:val="32"/>
          <w:szCs w:val="32"/>
        </w:rPr>
      </w:pPr>
    </w:p>
    <w:p w14:paraId="7CBC0B28" w14:textId="77777777" w:rsidR="005948E3" w:rsidRPr="001628D3" w:rsidRDefault="005948E3" w:rsidP="00AE543F">
      <w:pPr>
        <w:pStyle w:val="Default"/>
        <w:jc w:val="both"/>
        <w:rPr>
          <w:sz w:val="28"/>
          <w:szCs w:val="28"/>
        </w:rPr>
      </w:pPr>
      <w:r w:rsidRPr="001628D3">
        <w:rPr>
          <w:sz w:val="28"/>
          <w:szCs w:val="28"/>
        </w:rPr>
        <w:t>Summary of Change:</w:t>
      </w:r>
      <w:r>
        <w:rPr>
          <w:sz w:val="28"/>
          <w:szCs w:val="28"/>
        </w:rPr>
        <w:t xml:space="preserve"> No changes were made as per the plan.</w:t>
      </w:r>
    </w:p>
    <w:p w14:paraId="5504F557" w14:textId="77777777" w:rsidR="005948E3" w:rsidRPr="001628D3" w:rsidRDefault="005948E3" w:rsidP="00AE543F">
      <w:pPr>
        <w:pStyle w:val="Default"/>
        <w:jc w:val="both"/>
        <w:rPr>
          <w:sz w:val="28"/>
          <w:szCs w:val="28"/>
        </w:rPr>
      </w:pPr>
      <w:r w:rsidRPr="001628D3">
        <w:rPr>
          <w:sz w:val="28"/>
          <w:szCs w:val="28"/>
        </w:rPr>
        <w:t>Reason for Change:</w:t>
      </w:r>
      <w:r>
        <w:rPr>
          <w:sz w:val="28"/>
          <w:szCs w:val="28"/>
        </w:rPr>
        <w:t xml:space="preserve"> Not Applicable</w:t>
      </w:r>
    </w:p>
    <w:p w14:paraId="3A44F587" w14:textId="77777777" w:rsidR="005948E3" w:rsidRDefault="005948E3" w:rsidP="00AE543F">
      <w:pPr>
        <w:pStyle w:val="Default"/>
        <w:jc w:val="both"/>
        <w:rPr>
          <w:sz w:val="28"/>
          <w:szCs w:val="28"/>
        </w:rPr>
      </w:pPr>
      <w:r w:rsidRPr="001628D3">
        <w:rPr>
          <w:sz w:val="28"/>
          <w:szCs w:val="28"/>
        </w:rPr>
        <w:t>Impact:</w:t>
      </w:r>
      <w:r>
        <w:rPr>
          <w:sz w:val="28"/>
          <w:szCs w:val="28"/>
        </w:rPr>
        <w:t xml:space="preserve"> Not Applicable</w:t>
      </w:r>
    </w:p>
    <w:p w14:paraId="3626E1CC" w14:textId="77777777" w:rsidR="00EA5575" w:rsidRDefault="00EA5575" w:rsidP="00AE543F">
      <w:pPr>
        <w:pStyle w:val="Default"/>
        <w:jc w:val="both"/>
        <w:rPr>
          <w:sz w:val="32"/>
          <w:szCs w:val="32"/>
        </w:rPr>
      </w:pPr>
    </w:p>
    <w:p w14:paraId="0CB11B17" w14:textId="6C1E0648" w:rsidR="00EA5575" w:rsidRDefault="00EA5575" w:rsidP="00AE543F">
      <w:pPr>
        <w:pStyle w:val="Default"/>
        <w:jc w:val="both"/>
        <w:rPr>
          <w:sz w:val="28"/>
          <w:szCs w:val="28"/>
        </w:rPr>
      </w:pPr>
      <w:r>
        <w:rPr>
          <w:sz w:val="28"/>
          <w:szCs w:val="28"/>
        </w:rPr>
        <w:t>Associated Criteria: 315(c)(</w:t>
      </w:r>
      <w:r w:rsidR="009B340E">
        <w:rPr>
          <w:sz w:val="28"/>
          <w:szCs w:val="28"/>
        </w:rPr>
        <w:t>3)</w:t>
      </w:r>
      <w:r>
        <w:rPr>
          <w:sz w:val="28"/>
          <w:szCs w:val="28"/>
        </w:rPr>
        <w:t xml:space="preserve"> </w:t>
      </w:r>
    </w:p>
    <w:p w14:paraId="0168FBE1" w14:textId="77777777" w:rsidR="00EA5575" w:rsidRDefault="00EA5575" w:rsidP="00AE543F">
      <w:pPr>
        <w:pStyle w:val="Default"/>
        <w:jc w:val="both"/>
        <w:rPr>
          <w:sz w:val="28"/>
          <w:szCs w:val="28"/>
        </w:rPr>
      </w:pPr>
    </w:p>
    <w:p w14:paraId="339394E5" w14:textId="77777777" w:rsidR="00EA5575" w:rsidRDefault="00EA5575" w:rsidP="00AE543F">
      <w:pPr>
        <w:pStyle w:val="Default"/>
        <w:jc w:val="both"/>
        <w:rPr>
          <w:sz w:val="28"/>
          <w:szCs w:val="28"/>
        </w:rPr>
      </w:pPr>
      <w:r>
        <w:rPr>
          <w:sz w:val="28"/>
          <w:szCs w:val="28"/>
        </w:rPr>
        <w:t xml:space="preserve">Testing Methodology: Survey/Self-Test </w:t>
      </w:r>
    </w:p>
    <w:p w14:paraId="3FC3EAD6" w14:textId="77777777" w:rsidR="00EA5575" w:rsidRDefault="00EA5575" w:rsidP="00AE543F">
      <w:pPr>
        <w:pStyle w:val="Default"/>
        <w:jc w:val="both"/>
        <w:rPr>
          <w:sz w:val="28"/>
          <w:szCs w:val="28"/>
        </w:rPr>
      </w:pPr>
    </w:p>
    <w:p w14:paraId="5A14EA52" w14:textId="77777777" w:rsidR="00EA5575" w:rsidRDefault="00EA5575" w:rsidP="00AE543F">
      <w:pPr>
        <w:pStyle w:val="Default"/>
        <w:jc w:val="both"/>
        <w:rPr>
          <w:sz w:val="28"/>
          <w:szCs w:val="28"/>
        </w:rPr>
      </w:pPr>
      <w:r>
        <w:rPr>
          <w:sz w:val="28"/>
          <w:szCs w:val="28"/>
        </w:rPr>
        <w:t xml:space="preserve">Measurement Description </w:t>
      </w:r>
    </w:p>
    <w:p w14:paraId="6F6E3463" w14:textId="5FB0F5AA" w:rsidR="00EA5575" w:rsidRDefault="00EA5575" w:rsidP="00AE543F">
      <w:pPr>
        <w:pStyle w:val="Default"/>
        <w:jc w:val="both"/>
        <w:rPr>
          <w:sz w:val="23"/>
          <w:szCs w:val="23"/>
        </w:rPr>
      </w:pPr>
      <w:r>
        <w:rPr>
          <w:sz w:val="23"/>
          <w:szCs w:val="23"/>
        </w:rPr>
        <w:t>This is a survey measure to determine how often you import QRDA Cat I file for quality measure calculation</w:t>
      </w:r>
      <w:r w:rsidR="00741A3A">
        <w:rPr>
          <w:sz w:val="23"/>
          <w:szCs w:val="23"/>
        </w:rPr>
        <w:t>.</w:t>
      </w:r>
    </w:p>
    <w:p w14:paraId="71DCA9AE" w14:textId="77777777" w:rsidR="00EA5575" w:rsidRDefault="00EA5575" w:rsidP="00AE543F">
      <w:pPr>
        <w:pStyle w:val="Default"/>
        <w:jc w:val="both"/>
        <w:rPr>
          <w:sz w:val="23"/>
          <w:szCs w:val="23"/>
        </w:rPr>
      </w:pPr>
    </w:p>
    <w:p w14:paraId="396671D2" w14:textId="77777777" w:rsidR="00EA5575" w:rsidRDefault="00EA5575" w:rsidP="00AE543F">
      <w:pPr>
        <w:pStyle w:val="Default"/>
        <w:jc w:val="both"/>
        <w:rPr>
          <w:sz w:val="28"/>
          <w:szCs w:val="28"/>
        </w:rPr>
      </w:pPr>
      <w:r>
        <w:rPr>
          <w:sz w:val="28"/>
          <w:szCs w:val="28"/>
        </w:rPr>
        <w:t xml:space="preserve">Care Settings and Number of Clients Site to Test </w:t>
      </w:r>
    </w:p>
    <w:p w14:paraId="47BE4244" w14:textId="77777777" w:rsidR="008C36FA" w:rsidRDefault="008C36FA" w:rsidP="00AE543F">
      <w:pPr>
        <w:pStyle w:val="Default"/>
        <w:numPr>
          <w:ilvl w:val="0"/>
          <w:numId w:val="1"/>
        </w:numPr>
        <w:jc w:val="both"/>
        <w:rPr>
          <w:sz w:val="23"/>
          <w:szCs w:val="23"/>
        </w:rPr>
      </w:pPr>
      <w:r>
        <w:rPr>
          <w:sz w:val="23"/>
          <w:szCs w:val="23"/>
        </w:rPr>
        <w:t>Family Medicine</w:t>
      </w:r>
    </w:p>
    <w:p w14:paraId="6900F6E7" w14:textId="77777777" w:rsidR="008C36FA" w:rsidRDefault="008C36FA" w:rsidP="00AE543F">
      <w:pPr>
        <w:pStyle w:val="Default"/>
        <w:numPr>
          <w:ilvl w:val="0"/>
          <w:numId w:val="1"/>
        </w:numPr>
        <w:jc w:val="both"/>
        <w:rPr>
          <w:sz w:val="23"/>
          <w:szCs w:val="23"/>
        </w:rPr>
      </w:pPr>
      <w:r>
        <w:rPr>
          <w:sz w:val="23"/>
          <w:szCs w:val="23"/>
        </w:rPr>
        <w:t>Nephrology</w:t>
      </w:r>
    </w:p>
    <w:p w14:paraId="650CF1B4" w14:textId="77777777" w:rsidR="008C36FA" w:rsidRDefault="008C36FA" w:rsidP="00AE543F">
      <w:pPr>
        <w:pStyle w:val="Default"/>
        <w:numPr>
          <w:ilvl w:val="0"/>
          <w:numId w:val="1"/>
        </w:numPr>
        <w:jc w:val="both"/>
        <w:rPr>
          <w:sz w:val="23"/>
          <w:szCs w:val="23"/>
        </w:rPr>
      </w:pPr>
      <w:r>
        <w:rPr>
          <w:sz w:val="23"/>
          <w:szCs w:val="23"/>
        </w:rPr>
        <w:t>Paediatrics</w:t>
      </w:r>
    </w:p>
    <w:p w14:paraId="3CA174E9" w14:textId="77777777" w:rsidR="008C36FA" w:rsidRDefault="008C36FA" w:rsidP="00AE543F">
      <w:pPr>
        <w:pStyle w:val="Default"/>
        <w:numPr>
          <w:ilvl w:val="0"/>
          <w:numId w:val="1"/>
        </w:numPr>
        <w:jc w:val="both"/>
        <w:rPr>
          <w:sz w:val="23"/>
          <w:szCs w:val="23"/>
        </w:rPr>
      </w:pPr>
      <w:r>
        <w:rPr>
          <w:sz w:val="23"/>
          <w:szCs w:val="23"/>
        </w:rPr>
        <w:t xml:space="preserve">Urgent Care practices </w:t>
      </w:r>
    </w:p>
    <w:p w14:paraId="6B511F3A" w14:textId="77777777" w:rsidR="007F3FA9" w:rsidRDefault="007F3FA9" w:rsidP="00AE543F">
      <w:pPr>
        <w:pStyle w:val="Default"/>
        <w:jc w:val="both"/>
        <w:rPr>
          <w:sz w:val="23"/>
          <w:szCs w:val="23"/>
        </w:rPr>
      </w:pPr>
    </w:p>
    <w:p w14:paraId="06A93DB9" w14:textId="77777777" w:rsidR="00EA5575" w:rsidRDefault="00EA5575" w:rsidP="00AE543F">
      <w:pPr>
        <w:pStyle w:val="Default"/>
        <w:jc w:val="both"/>
        <w:rPr>
          <w:sz w:val="28"/>
          <w:szCs w:val="28"/>
        </w:rPr>
      </w:pPr>
      <w:r>
        <w:rPr>
          <w:sz w:val="28"/>
          <w:szCs w:val="28"/>
        </w:rPr>
        <w:t xml:space="preserve">Testing Results </w:t>
      </w:r>
    </w:p>
    <w:p w14:paraId="25B18AF8" w14:textId="1EDB0329" w:rsidR="00EA5575" w:rsidRDefault="00EA5575" w:rsidP="00AE543F">
      <w:pPr>
        <w:pStyle w:val="Default"/>
        <w:jc w:val="both"/>
        <w:rPr>
          <w:i/>
          <w:iCs/>
          <w:sz w:val="23"/>
          <w:szCs w:val="23"/>
        </w:rPr>
      </w:pPr>
      <w:r>
        <w:rPr>
          <w:i/>
          <w:iCs/>
          <w:sz w:val="23"/>
          <w:szCs w:val="23"/>
        </w:rPr>
        <w:t xml:space="preserve">We survey 4 different practices, and each one indicated they never import QRDA Cat I </w:t>
      </w:r>
      <w:proofErr w:type="gramStart"/>
      <w:r>
        <w:rPr>
          <w:i/>
          <w:iCs/>
          <w:sz w:val="23"/>
          <w:szCs w:val="23"/>
        </w:rPr>
        <w:t>files</w:t>
      </w:r>
      <w:proofErr w:type="gramEnd"/>
      <w:r>
        <w:rPr>
          <w:i/>
          <w:iCs/>
          <w:sz w:val="23"/>
          <w:szCs w:val="23"/>
        </w:rPr>
        <w:t xml:space="preserve"> for their CQM use. </w:t>
      </w:r>
    </w:p>
    <w:p w14:paraId="272D1EBE" w14:textId="77777777" w:rsidR="00EA5575" w:rsidRDefault="00EA5575" w:rsidP="00AE543F">
      <w:pPr>
        <w:pStyle w:val="Default"/>
        <w:jc w:val="both"/>
        <w:rPr>
          <w:sz w:val="23"/>
          <w:szCs w:val="23"/>
        </w:rPr>
      </w:pPr>
    </w:p>
    <w:p w14:paraId="09011FEA" w14:textId="77777777" w:rsidR="00EA5575" w:rsidRDefault="00EA5575" w:rsidP="00AE543F">
      <w:pPr>
        <w:pStyle w:val="Default"/>
        <w:jc w:val="both"/>
        <w:rPr>
          <w:sz w:val="28"/>
          <w:szCs w:val="28"/>
        </w:rPr>
      </w:pPr>
      <w:r>
        <w:rPr>
          <w:sz w:val="28"/>
          <w:szCs w:val="28"/>
        </w:rPr>
        <w:t xml:space="preserve">Analysis and Key Findings </w:t>
      </w:r>
    </w:p>
    <w:p w14:paraId="0B321307" w14:textId="24AD6055" w:rsidR="00EA5575" w:rsidRDefault="00EA5575" w:rsidP="00AE543F">
      <w:pPr>
        <w:pStyle w:val="Default"/>
        <w:jc w:val="both"/>
        <w:rPr>
          <w:sz w:val="23"/>
          <w:szCs w:val="23"/>
        </w:rPr>
      </w:pPr>
      <w:r>
        <w:rPr>
          <w:sz w:val="23"/>
          <w:szCs w:val="23"/>
        </w:rPr>
        <w:t xml:space="preserve">Our results reveal this functionality is not currently </w:t>
      </w:r>
      <w:r w:rsidR="00970BD3">
        <w:rPr>
          <w:sz w:val="23"/>
          <w:szCs w:val="23"/>
        </w:rPr>
        <w:t>used</w:t>
      </w:r>
      <w:r>
        <w:rPr>
          <w:sz w:val="23"/>
          <w:szCs w:val="23"/>
        </w:rPr>
        <w:t xml:space="preserve"> by our user community. </w:t>
      </w:r>
    </w:p>
    <w:p w14:paraId="1B109DCE" w14:textId="77777777" w:rsidR="00EA5575" w:rsidRDefault="00EA5575" w:rsidP="00AE543F">
      <w:pPr>
        <w:pStyle w:val="Default"/>
        <w:jc w:val="both"/>
        <w:rPr>
          <w:sz w:val="23"/>
          <w:szCs w:val="23"/>
        </w:rPr>
      </w:pPr>
    </w:p>
    <w:p w14:paraId="6782AC65" w14:textId="77777777" w:rsidR="00EA5575" w:rsidRDefault="00EA5575" w:rsidP="00AE543F">
      <w:pPr>
        <w:pStyle w:val="Default"/>
        <w:jc w:val="both"/>
        <w:rPr>
          <w:sz w:val="28"/>
          <w:szCs w:val="28"/>
        </w:rPr>
      </w:pPr>
      <w:r>
        <w:rPr>
          <w:sz w:val="28"/>
          <w:szCs w:val="28"/>
        </w:rPr>
        <w:t xml:space="preserve">Non-Conformities or Errors Discovered </w:t>
      </w:r>
    </w:p>
    <w:p w14:paraId="1B1C8040" w14:textId="77777777" w:rsidR="00EA5575" w:rsidRDefault="00EA5575" w:rsidP="00AE543F">
      <w:pPr>
        <w:pStyle w:val="Default"/>
        <w:jc w:val="both"/>
        <w:rPr>
          <w:sz w:val="23"/>
          <w:szCs w:val="23"/>
        </w:rPr>
      </w:pPr>
      <w:r>
        <w:rPr>
          <w:sz w:val="23"/>
          <w:szCs w:val="23"/>
        </w:rPr>
        <w:t xml:space="preserve">From our survey, providers did not indicate they experienced any errors or criteria non-conformities. </w:t>
      </w:r>
    </w:p>
    <w:p w14:paraId="2F70DDC2" w14:textId="77777777" w:rsidR="00EA5575" w:rsidRDefault="00EA5575" w:rsidP="00AE543F">
      <w:pPr>
        <w:pStyle w:val="Default"/>
        <w:jc w:val="both"/>
        <w:rPr>
          <w:sz w:val="23"/>
          <w:szCs w:val="23"/>
        </w:rPr>
      </w:pPr>
    </w:p>
    <w:p w14:paraId="17F83265" w14:textId="77777777" w:rsidR="00EA5575" w:rsidRDefault="00EA5575" w:rsidP="00AE543F">
      <w:pPr>
        <w:pStyle w:val="Default"/>
        <w:jc w:val="both"/>
        <w:rPr>
          <w:sz w:val="28"/>
          <w:szCs w:val="28"/>
        </w:rPr>
      </w:pPr>
      <w:r>
        <w:rPr>
          <w:sz w:val="28"/>
          <w:szCs w:val="28"/>
        </w:rPr>
        <w:t xml:space="preserve">Changes for this Measure from the Original RWT Test Plan </w:t>
      </w:r>
    </w:p>
    <w:p w14:paraId="27B21B25" w14:textId="77777777" w:rsidR="00EA5575" w:rsidRDefault="00EA5575" w:rsidP="00AE543F">
      <w:pPr>
        <w:spacing w:after="0"/>
        <w:jc w:val="both"/>
        <w:rPr>
          <w:sz w:val="23"/>
          <w:szCs w:val="23"/>
        </w:rPr>
      </w:pPr>
      <w:r>
        <w:rPr>
          <w:sz w:val="23"/>
          <w:szCs w:val="23"/>
        </w:rPr>
        <w:t>We did not make any notable changes from our documented RWT Test Plan in our testing methods or metrics.</w:t>
      </w:r>
    </w:p>
    <w:p w14:paraId="76C814BC" w14:textId="77777777" w:rsidR="00EA5575" w:rsidRDefault="00EA5575" w:rsidP="00AE543F">
      <w:pPr>
        <w:jc w:val="both"/>
        <w:rPr>
          <w:sz w:val="23"/>
          <w:szCs w:val="23"/>
        </w:rPr>
      </w:pPr>
      <w:r>
        <w:rPr>
          <w:sz w:val="23"/>
          <w:szCs w:val="23"/>
        </w:rPr>
        <w:br w:type="page"/>
      </w:r>
    </w:p>
    <w:p w14:paraId="183AB31B" w14:textId="16096B5D" w:rsidR="00CC7D3B" w:rsidRPr="008C36FA" w:rsidRDefault="00CC7D3B" w:rsidP="00AE543F">
      <w:pPr>
        <w:pStyle w:val="Default"/>
        <w:jc w:val="both"/>
        <w:rPr>
          <w:sz w:val="28"/>
          <w:szCs w:val="28"/>
        </w:rPr>
      </w:pPr>
      <w:r w:rsidRPr="008C36FA">
        <w:rPr>
          <w:sz w:val="28"/>
          <w:szCs w:val="28"/>
        </w:rPr>
        <w:lastRenderedPageBreak/>
        <w:t>RWT Measure #</w:t>
      </w:r>
      <w:r w:rsidR="00FA4353" w:rsidRPr="008C36FA">
        <w:rPr>
          <w:sz w:val="28"/>
          <w:szCs w:val="28"/>
        </w:rPr>
        <w:t>9</w:t>
      </w:r>
      <w:r w:rsidRPr="008C36FA">
        <w:rPr>
          <w:sz w:val="28"/>
          <w:szCs w:val="28"/>
        </w:rPr>
        <w:t xml:space="preserve">. </w:t>
      </w:r>
      <w:r w:rsidR="00545708" w:rsidRPr="008C36FA">
        <w:rPr>
          <w:sz w:val="28"/>
          <w:szCs w:val="28"/>
        </w:rPr>
        <w:t>View, download, and transmit to 3rd party (</w:t>
      </w:r>
      <w:r w:rsidRPr="008C36FA">
        <w:rPr>
          <w:sz w:val="28"/>
          <w:szCs w:val="28"/>
        </w:rPr>
        <w:t>Number of Patients Who Accessed/Logged in to Portal</w:t>
      </w:r>
      <w:r w:rsidR="00545708" w:rsidRPr="008C36FA">
        <w:rPr>
          <w:sz w:val="28"/>
          <w:szCs w:val="28"/>
        </w:rPr>
        <w:t>)</w:t>
      </w:r>
      <w:r w:rsidR="00243060" w:rsidRPr="008C36FA">
        <w:rPr>
          <w:sz w:val="28"/>
          <w:szCs w:val="28"/>
        </w:rPr>
        <w:t>.</w:t>
      </w:r>
    </w:p>
    <w:p w14:paraId="6EC808B2" w14:textId="77777777" w:rsidR="008C36FA" w:rsidRDefault="008C36FA" w:rsidP="00AE543F">
      <w:pPr>
        <w:pStyle w:val="Default"/>
        <w:jc w:val="both"/>
        <w:rPr>
          <w:sz w:val="28"/>
          <w:szCs w:val="28"/>
        </w:rPr>
      </w:pPr>
    </w:p>
    <w:p w14:paraId="64B7AEB1" w14:textId="6D0B8A5D" w:rsidR="005948E3" w:rsidRPr="001628D3" w:rsidRDefault="005948E3" w:rsidP="00AE543F">
      <w:pPr>
        <w:pStyle w:val="Default"/>
        <w:jc w:val="both"/>
        <w:rPr>
          <w:sz w:val="28"/>
          <w:szCs w:val="28"/>
        </w:rPr>
      </w:pPr>
      <w:r w:rsidRPr="001628D3">
        <w:rPr>
          <w:sz w:val="28"/>
          <w:szCs w:val="28"/>
        </w:rPr>
        <w:t>Summary of Change:</w:t>
      </w:r>
      <w:r>
        <w:rPr>
          <w:sz w:val="28"/>
          <w:szCs w:val="28"/>
        </w:rPr>
        <w:t xml:space="preserve"> No changes were made as per the plan.</w:t>
      </w:r>
    </w:p>
    <w:p w14:paraId="75B5BAC7" w14:textId="77777777" w:rsidR="005948E3" w:rsidRPr="001628D3" w:rsidRDefault="005948E3" w:rsidP="00AE543F">
      <w:pPr>
        <w:pStyle w:val="Default"/>
        <w:jc w:val="both"/>
        <w:rPr>
          <w:sz w:val="28"/>
          <w:szCs w:val="28"/>
        </w:rPr>
      </w:pPr>
      <w:r w:rsidRPr="001628D3">
        <w:rPr>
          <w:sz w:val="28"/>
          <w:szCs w:val="28"/>
        </w:rPr>
        <w:t>Reason for Change:</w:t>
      </w:r>
      <w:r>
        <w:rPr>
          <w:sz w:val="28"/>
          <w:szCs w:val="28"/>
        </w:rPr>
        <w:t xml:space="preserve"> Not Applicable</w:t>
      </w:r>
    </w:p>
    <w:p w14:paraId="57CB5582" w14:textId="77777777" w:rsidR="005948E3" w:rsidRDefault="005948E3" w:rsidP="00AE543F">
      <w:pPr>
        <w:pStyle w:val="Default"/>
        <w:jc w:val="both"/>
        <w:rPr>
          <w:sz w:val="28"/>
          <w:szCs w:val="28"/>
        </w:rPr>
      </w:pPr>
      <w:r w:rsidRPr="001628D3">
        <w:rPr>
          <w:sz w:val="28"/>
          <w:szCs w:val="28"/>
        </w:rPr>
        <w:t>Impact:</w:t>
      </w:r>
      <w:r>
        <w:rPr>
          <w:sz w:val="28"/>
          <w:szCs w:val="28"/>
        </w:rPr>
        <w:t xml:space="preserve"> Not Applicable</w:t>
      </w:r>
    </w:p>
    <w:p w14:paraId="4E3F7855" w14:textId="77777777" w:rsidR="00020B16" w:rsidRDefault="00020B16" w:rsidP="00AE543F">
      <w:pPr>
        <w:pStyle w:val="Default"/>
        <w:jc w:val="both"/>
        <w:rPr>
          <w:sz w:val="32"/>
          <w:szCs w:val="32"/>
        </w:rPr>
      </w:pPr>
    </w:p>
    <w:p w14:paraId="1EF5CDC8" w14:textId="73F8348F" w:rsidR="00CC7D3B" w:rsidRDefault="00CC7D3B" w:rsidP="00AE543F">
      <w:pPr>
        <w:pStyle w:val="Default"/>
        <w:jc w:val="both"/>
        <w:rPr>
          <w:sz w:val="28"/>
          <w:szCs w:val="28"/>
        </w:rPr>
      </w:pPr>
      <w:r>
        <w:rPr>
          <w:sz w:val="28"/>
          <w:szCs w:val="28"/>
        </w:rPr>
        <w:t xml:space="preserve">Associated Criteria: 315(e)(1) </w:t>
      </w:r>
    </w:p>
    <w:p w14:paraId="1405506E" w14:textId="77777777" w:rsidR="00020B16" w:rsidRDefault="00020B16" w:rsidP="00AE543F">
      <w:pPr>
        <w:pStyle w:val="Default"/>
        <w:jc w:val="both"/>
        <w:rPr>
          <w:sz w:val="28"/>
          <w:szCs w:val="28"/>
        </w:rPr>
      </w:pPr>
    </w:p>
    <w:p w14:paraId="56E42342" w14:textId="30E8C9B1" w:rsidR="00CC7D3B" w:rsidRDefault="00CC7D3B" w:rsidP="00AE543F">
      <w:pPr>
        <w:pStyle w:val="Default"/>
        <w:jc w:val="both"/>
        <w:rPr>
          <w:sz w:val="28"/>
          <w:szCs w:val="28"/>
        </w:rPr>
      </w:pPr>
      <w:r>
        <w:rPr>
          <w:sz w:val="28"/>
          <w:szCs w:val="28"/>
        </w:rPr>
        <w:t xml:space="preserve">Testing Methodology: </w:t>
      </w:r>
      <w:r w:rsidR="004C0155">
        <w:rPr>
          <w:sz w:val="28"/>
          <w:szCs w:val="28"/>
        </w:rPr>
        <w:t>Reporting/Logging &amp; Documentation</w:t>
      </w:r>
    </w:p>
    <w:p w14:paraId="09297E43" w14:textId="77777777" w:rsidR="00CC7D3B" w:rsidRDefault="00CC7D3B" w:rsidP="00AE543F">
      <w:pPr>
        <w:pStyle w:val="Default"/>
        <w:jc w:val="both"/>
        <w:rPr>
          <w:sz w:val="28"/>
          <w:szCs w:val="28"/>
        </w:rPr>
      </w:pPr>
      <w:r>
        <w:rPr>
          <w:sz w:val="28"/>
          <w:szCs w:val="28"/>
        </w:rPr>
        <w:t xml:space="preserve">Measurement Description </w:t>
      </w:r>
    </w:p>
    <w:p w14:paraId="17DD774E" w14:textId="2AEB56D1" w:rsidR="00CC7D3B" w:rsidRDefault="00CC7D3B" w:rsidP="00AE543F">
      <w:pPr>
        <w:pStyle w:val="Default"/>
        <w:jc w:val="both"/>
        <w:rPr>
          <w:sz w:val="23"/>
          <w:szCs w:val="23"/>
        </w:rPr>
      </w:pPr>
      <w:r>
        <w:rPr>
          <w:sz w:val="23"/>
          <w:szCs w:val="23"/>
        </w:rPr>
        <w:t xml:space="preserve">This measure is tracking and counting how many patients are successfully logged into and accessed their patient portal account over the course of a given interval. </w:t>
      </w:r>
    </w:p>
    <w:p w14:paraId="216E5503" w14:textId="77777777" w:rsidR="00020B16" w:rsidRDefault="00020B16" w:rsidP="00AE543F">
      <w:pPr>
        <w:pStyle w:val="Default"/>
        <w:jc w:val="both"/>
        <w:rPr>
          <w:sz w:val="23"/>
          <w:szCs w:val="23"/>
        </w:rPr>
      </w:pPr>
    </w:p>
    <w:p w14:paraId="2636B032" w14:textId="77777777" w:rsidR="00CC7D3B" w:rsidRDefault="00CC7D3B" w:rsidP="00AE543F">
      <w:pPr>
        <w:pStyle w:val="Default"/>
        <w:jc w:val="both"/>
        <w:rPr>
          <w:sz w:val="28"/>
          <w:szCs w:val="28"/>
        </w:rPr>
      </w:pPr>
      <w:r>
        <w:rPr>
          <w:sz w:val="28"/>
          <w:szCs w:val="28"/>
        </w:rPr>
        <w:t xml:space="preserve">Care Settings and Number of Clients Site to Test </w:t>
      </w:r>
    </w:p>
    <w:p w14:paraId="52FCAE29" w14:textId="77777777" w:rsidR="008C36FA" w:rsidRDefault="008C36FA" w:rsidP="00AE543F">
      <w:pPr>
        <w:pStyle w:val="Default"/>
        <w:numPr>
          <w:ilvl w:val="0"/>
          <w:numId w:val="1"/>
        </w:numPr>
        <w:jc w:val="both"/>
        <w:rPr>
          <w:sz w:val="23"/>
          <w:szCs w:val="23"/>
        </w:rPr>
      </w:pPr>
      <w:r>
        <w:rPr>
          <w:sz w:val="23"/>
          <w:szCs w:val="23"/>
        </w:rPr>
        <w:t>Family Medicine</w:t>
      </w:r>
    </w:p>
    <w:p w14:paraId="42B231BD" w14:textId="77777777" w:rsidR="008C36FA" w:rsidRDefault="008C36FA" w:rsidP="00AE543F">
      <w:pPr>
        <w:pStyle w:val="Default"/>
        <w:numPr>
          <w:ilvl w:val="0"/>
          <w:numId w:val="1"/>
        </w:numPr>
        <w:jc w:val="both"/>
        <w:rPr>
          <w:sz w:val="23"/>
          <w:szCs w:val="23"/>
        </w:rPr>
      </w:pPr>
      <w:r>
        <w:rPr>
          <w:sz w:val="23"/>
          <w:szCs w:val="23"/>
        </w:rPr>
        <w:t>Nephrology</w:t>
      </w:r>
    </w:p>
    <w:p w14:paraId="492AE724" w14:textId="77777777" w:rsidR="008C36FA" w:rsidRDefault="008C36FA" w:rsidP="00AE543F">
      <w:pPr>
        <w:pStyle w:val="Default"/>
        <w:numPr>
          <w:ilvl w:val="0"/>
          <w:numId w:val="1"/>
        </w:numPr>
        <w:jc w:val="both"/>
        <w:rPr>
          <w:sz w:val="23"/>
          <w:szCs w:val="23"/>
        </w:rPr>
      </w:pPr>
      <w:r>
        <w:rPr>
          <w:sz w:val="23"/>
          <w:szCs w:val="23"/>
        </w:rPr>
        <w:t>Paediatrics</w:t>
      </w:r>
    </w:p>
    <w:p w14:paraId="0DF234DC" w14:textId="77777777" w:rsidR="008C36FA" w:rsidRDefault="008C36FA" w:rsidP="00AE543F">
      <w:pPr>
        <w:pStyle w:val="Default"/>
        <w:numPr>
          <w:ilvl w:val="0"/>
          <w:numId w:val="1"/>
        </w:numPr>
        <w:jc w:val="both"/>
        <w:rPr>
          <w:sz w:val="23"/>
          <w:szCs w:val="23"/>
        </w:rPr>
      </w:pPr>
      <w:r>
        <w:rPr>
          <w:sz w:val="23"/>
          <w:szCs w:val="23"/>
        </w:rPr>
        <w:t xml:space="preserve">Urgent Care practices </w:t>
      </w:r>
    </w:p>
    <w:p w14:paraId="6D8367FC" w14:textId="77777777" w:rsidR="00C9685C" w:rsidRDefault="00C9685C" w:rsidP="00AE543F">
      <w:pPr>
        <w:pStyle w:val="Default"/>
        <w:jc w:val="both"/>
        <w:rPr>
          <w:sz w:val="28"/>
          <w:szCs w:val="28"/>
        </w:rPr>
      </w:pPr>
    </w:p>
    <w:p w14:paraId="653923F5" w14:textId="77777777" w:rsidR="00C9685C" w:rsidRDefault="00C9685C" w:rsidP="00AE543F">
      <w:pPr>
        <w:pStyle w:val="Default"/>
        <w:jc w:val="both"/>
        <w:rPr>
          <w:sz w:val="28"/>
          <w:szCs w:val="28"/>
        </w:rPr>
      </w:pPr>
      <w:r>
        <w:rPr>
          <w:sz w:val="28"/>
          <w:szCs w:val="28"/>
        </w:rPr>
        <w:t xml:space="preserve">Testing Results </w:t>
      </w:r>
    </w:p>
    <w:p w14:paraId="5C25601E" w14:textId="77777777" w:rsidR="00C9685C" w:rsidRDefault="00C9685C" w:rsidP="00AE543F">
      <w:pPr>
        <w:pStyle w:val="Default"/>
        <w:jc w:val="both"/>
        <w:rPr>
          <w:sz w:val="23"/>
          <w:szCs w:val="23"/>
        </w:rPr>
      </w:pPr>
      <w:r>
        <w:rPr>
          <w:i/>
          <w:iCs/>
          <w:sz w:val="23"/>
          <w:szCs w:val="23"/>
        </w:rPr>
        <w:t>Practices Queried: 4 (all practices mentioned above having &gt;1 client)</w:t>
      </w:r>
    </w:p>
    <w:p w14:paraId="1094D41F" w14:textId="20E5513E" w:rsidR="00CC7D3B" w:rsidRDefault="00CC7D3B" w:rsidP="00AE543F">
      <w:pPr>
        <w:pStyle w:val="Default"/>
        <w:jc w:val="both"/>
        <w:rPr>
          <w:sz w:val="23"/>
          <w:szCs w:val="23"/>
        </w:rPr>
      </w:pPr>
      <w:r>
        <w:rPr>
          <w:i/>
          <w:iCs/>
          <w:sz w:val="23"/>
          <w:szCs w:val="23"/>
        </w:rPr>
        <w:t xml:space="preserve">Practices Reporting Results/Utilizing Certification Functionality: </w:t>
      </w:r>
      <w:r w:rsidR="00184C3B">
        <w:rPr>
          <w:i/>
          <w:iCs/>
          <w:sz w:val="23"/>
          <w:szCs w:val="23"/>
        </w:rPr>
        <w:t>4</w:t>
      </w:r>
      <w:r>
        <w:rPr>
          <w:i/>
          <w:iCs/>
          <w:sz w:val="23"/>
          <w:szCs w:val="23"/>
        </w:rPr>
        <w:t xml:space="preserve"> </w:t>
      </w:r>
    </w:p>
    <w:p w14:paraId="389A5DDD" w14:textId="466FCB8C" w:rsidR="00CC7D3B" w:rsidRDefault="00CC7D3B" w:rsidP="00AE543F">
      <w:pPr>
        <w:pStyle w:val="Default"/>
        <w:jc w:val="both"/>
        <w:rPr>
          <w:sz w:val="23"/>
          <w:szCs w:val="23"/>
        </w:rPr>
      </w:pPr>
      <w:r>
        <w:rPr>
          <w:i/>
          <w:iCs/>
          <w:sz w:val="23"/>
          <w:szCs w:val="23"/>
        </w:rPr>
        <w:t>Reporting Interval: 3 months (Apr 1, 2022</w:t>
      </w:r>
      <w:r w:rsidR="00DD6133">
        <w:rPr>
          <w:i/>
          <w:iCs/>
          <w:sz w:val="23"/>
          <w:szCs w:val="23"/>
        </w:rPr>
        <w:t>,</w:t>
      </w:r>
      <w:r>
        <w:rPr>
          <w:i/>
          <w:iCs/>
          <w:sz w:val="23"/>
          <w:szCs w:val="23"/>
        </w:rPr>
        <w:t xml:space="preserve"> through June 30, 2022) </w:t>
      </w:r>
    </w:p>
    <w:p w14:paraId="150FAE65" w14:textId="56ED0B52" w:rsidR="00CC7D3B" w:rsidRDefault="00CC7D3B" w:rsidP="00AE543F">
      <w:pPr>
        <w:pStyle w:val="Default"/>
        <w:jc w:val="both"/>
        <w:rPr>
          <w:sz w:val="23"/>
          <w:szCs w:val="23"/>
        </w:rPr>
      </w:pPr>
      <w:r>
        <w:rPr>
          <w:i/>
          <w:iCs/>
          <w:sz w:val="23"/>
          <w:szCs w:val="23"/>
        </w:rPr>
        <w:t xml:space="preserve">Testing Metric/Measurement: Number of Patients Who Access or Logged into </w:t>
      </w:r>
      <w:r w:rsidR="00A456C6">
        <w:rPr>
          <w:i/>
          <w:iCs/>
          <w:sz w:val="23"/>
          <w:szCs w:val="23"/>
        </w:rPr>
        <w:t xml:space="preserve">the </w:t>
      </w:r>
      <w:r>
        <w:rPr>
          <w:i/>
          <w:iCs/>
          <w:sz w:val="23"/>
          <w:szCs w:val="23"/>
        </w:rPr>
        <w:t xml:space="preserve">Patient Portal </w:t>
      </w:r>
    </w:p>
    <w:p w14:paraId="15A21AA2" w14:textId="36B74B6D" w:rsidR="00CC7D3B" w:rsidRDefault="00CC7D3B" w:rsidP="00AE543F">
      <w:pPr>
        <w:pStyle w:val="Default"/>
        <w:jc w:val="both"/>
        <w:rPr>
          <w:sz w:val="23"/>
          <w:szCs w:val="23"/>
        </w:rPr>
      </w:pPr>
      <w:r>
        <w:rPr>
          <w:i/>
          <w:iCs/>
          <w:sz w:val="23"/>
          <w:szCs w:val="23"/>
        </w:rPr>
        <w:t xml:space="preserve">Average Result: </w:t>
      </w:r>
      <w:r w:rsidR="00184C3B">
        <w:rPr>
          <w:i/>
          <w:iCs/>
          <w:sz w:val="23"/>
          <w:szCs w:val="23"/>
        </w:rPr>
        <w:t>0</w:t>
      </w:r>
    </w:p>
    <w:p w14:paraId="267D7A81" w14:textId="77777777" w:rsidR="00020B16" w:rsidRDefault="00020B16" w:rsidP="00AE543F">
      <w:pPr>
        <w:pStyle w:val="Default"/>
        <w:jc w:val="both"/>
        <w:rPr>
          <w:sz w:val="23"/>
          <w:szCs w:val="23"/>
        </w:rPr>
      </w:pPr>
    </w:p>
    <w:p w14:paraId="0336AE8A" w14:textId="77777777" w:rsidR="00CC7D3B" w:rsidRDefault="00CC7D3B" w:rsidP="00AE543F">
      <w:pPr>
        <w:pStyle w:val="Default"/>
        <w:jc w:val="both"/>
        <w:rPr>
          <w:sz w:val="28"/>
          <w:szCs w:val="28"/>
        </w:rPr>
      </w:pPr>
      <w:r>
        <w:rPr>
          <w:sz w:val="28"/>
          <w:szCs w:val="28"/>
        </w:rPr>
        <w:t xml:space="preserve">Analysis and Key Findings </w:t>
      </w:r>
    </w:p>
    <w:p w14:paraId="5F839B7A" w14:textId="7BD1AFED" w:rsidR="00276742" w:rsidRDefault="00276742" w:rsidP="00AE543F">
      <w:pPr>
        <w:pStyle w:val="Default"/>
        <w:jc w:val="both"/>
        <w:rPr>
          <w:sz w:val="23"/>
          <w:szCs w:val="23"/>
        </w:rPr>
      </w:pPr>
      <w:r>
        <w:rPr>
          <w:sz w:val="23"/>
          <w:szCs w:val="23"/>
        </w:rPr>
        <w:t xml:space="preserve">Our results reveal our transmission feature is working in our portal, but it is not widely reported to be used. However, the providers may not have full knowledge of their patient </w:t>
      </w:r>
      <w:r w:rsidR="00C73103">
        <w:rPr>
          <w:sz w:val="23"/>
          <w:szCs w:val="23"/>
        </w:rPr>
        <w:t>community’s</w:t>
      </w:r>
      <w:r>
        <w:rPr>
          <w:sz w:val="23"/>
          <w:szCs w:val="23"/>
        </w:rPr>
        <w:t xml:space="preserve"> portal usage. </w:t>
      </w:r>
    </w:p>
    <w:p w14:paraId="1AEAB19B" w14:textId="77777777" w:rsidR="00020B16" w:rsidRDefault="00020B16" w:rsidP="00AE543F">
      <w:pPr>
        <w:pStyle w:val="Default"/>
        <w:jc w:val="both"/>
        <w:rPr>
          <w:sz w:val="23"/>
          <w:szCs w:val="23"/>
        </w:rPr>
      </w:pPr>
    </w:p>
    <w:p w14:paraId="1EA7E906" w14:textId="77777777" w:rsidR="00CC7D3B" w:rsidRDefault="00CC7D3B" w:rsidP="00AE543F">
      <w:pPr>
        <w:pStyle w:val="Default"/>
        <w:jc w:val="both"/>
        <w:rPr>
          <w:sz w:val="28"/>
          <w:szCs w:val="28"/>
        </w:rPr>
      </w:pPr>
      <w:r>
        <w:rPr>
          <w:sz w:val="28"/>
          <w:szCs w:val="28"/>
        </w:rPr>
        <w:t xml:space="preserve">Non-Conformities or Errors Discovered </w:t>
      </w:r>
    </w:p>
    <w:p w14:paraId="39943576" w14:textId="38AC3AC9" w:rsidR="003170C1" w:rsidRDefault="00CC7D3B" w:rsidP="00AE543F">
      <w:pPr>
        <w:spacing w:after="0"/>
        <w:jc w:val="both"/>
        <w:rPr>
          <w:sz w:val="23"/>
          <w:szCs w:val="23"/>
        </w:rPr>
      </w:pPr>
      <w:r>
        <w:rPr>
          <w:sz w:val="23"/>
          <w:szCs w:val="23"/>
        </w:rPr>
        <w:t>During our testing, we did not discover any errors or criteria non-conformities.</w:t>
      </w:r>
    </w:p>
    <w:p w14:paraId="425802B1" w14:textId="77777777" w:rsidR="00020B16" w:rsidRDefault="00020B16" w:rsidP="00AE543F">
      <w:pPr>
        <w:spacing w:after="0"/>
        <w:jc w:val="both"/>
        <w:rPr>
          <w:sz w:val="23"/>
          <w:szCs w:val="23"/>
        </w:rPr>
      </w:pPr>
    </w:p>
    <w:p w14:paraId="5047650A" w14:textId="7D796398" w:rsidR="00892924" w:rsidRDefault="00892924" w:rsidP="00AE543F">
      <w:pPr>
        <w:pStyle w:val="Default"/>
        <w:jc w:val="both"/>
        <w:rPr>
          <w:sz w:val="28"/>
          <w:szCs w:val="28"/>
        </w:rPr>
      </w:pPr>
      <w:r>
        <w:rPr>
          <w:sz w:val="28"/>
          <w:szCs w:val="28"/>
        </w:rPr>
        <w:t xml:space="preserve">Changes for this Measure from </w:t>
      </w:r>
      <w:r w:rsidR="00173B12">
        <w:rPr>
          <w:sz w:val="28"/>
          <w:szCs w:val="28"/>
        </w:rPr>
        <w:t xml:space="preserve">the </w:t>
      </w:r>
      <w:r>
        <w:rPr>
          <w:sz w:val="28"/>
          <w:szCs w:val="28"/>
        </w:rPr>
        <w:t xml:space="preserve">Original RWT Test Plan </w:t>
      </w:r>
    </w:p>
    <w:p w14:paraId="367E1050" w14:textId="6BFFE2F6" w:rsidR="008631E4" w:rsidRDefault="00892924" w:rsidP="00AE543F">
      <w:pPr>
        <w:spacing w:after="0"/>
        <w:jc w:val="both"/>
        <w:rPr>
          <w:sz w:val="23"/>
          <w:szCs w:val="23"/>
        </w:rPr>
      </w:pPr>
      <w:r>
        <w:rPr>
          <w:sz w:val="23"/>
          <w:szCs w:val="23"/>
        </w:rPr>
        <w:t>We did not make any notable changes from our documented RWT Test Plan in our testing methods or metrics.</w:t>
      </w:r>
      <w:r w:rsidR="008631E4">
        <w:rPr>
          <w:sz w:val="23"/>
          <w:szCs w:val="23"/>
        </w:rPr>
        <w:br w:type="page"/>
      </w:r>
    </w:p>
    <w:p w14:paraId="24AB3C42" w14:textId="57FD0831" w:rsidR="008631E4" w:rsidRPr="00B92096" w:rsidRDefault="008631E4" w:rsidP="00AE543F">
      <w:pPr>
        <w:pStyle w:val="Default"/>
        <w:jc w:val="both"/>
        <w:rPr>
          <w:sz w:val="28"/>
          <w:szCs w:val="28"/>
        </w:rPr>
      </w:pPr>
      <w:r w:rsidRPr="00B92096">
        <w:rPr>
          <w:sz w:val="28"/>
          <w:szCs w:val="28"/>
        </w:rPr>
        <w:lastRenderedPageBreak/>
        <w:t>RWT Measure #</w:t>
      </w:r>
      <w:r w:rsidR="0057126D" w:rsidRPr="00B92096">
        <w:rPr>
          <w:sz w:val="28"/>
          <w:szCs w:val="28"/>
        </w:rPr>
        <w:t>1</w:t>
      </w:r>
      <w:r w:rsidR="00B11730" w:rsidRPr="00B92096">
        <w:rPr>
          <w:sz w:val="28"/>
          <w:szCs w:val="28"/>
        </w:rPr>
        <w:t>0</w:t>
      </w:r>
      <w:r w:rsidRPr="00B92096">
        <w:rPr>
          <w:sz w:val="28"/>
          <w:szCs w:val="28"/>
        </w:rPr>
        <w:t xml:space="preserve">. </w:t>
      </w:r>
      <w:r w:rsidR="00330A26" w:rsidRPr="00B92096">
        <w:rPr>
          <w:sz w:val="28"/>
          <w:szCs w:val="28"/>
        </w:rPr>
        <w:t>Transmission to immunization registries (</w:t>
      </w:r>
      <w:r w:rsidRPr="00B92096">
        <w:rPr>
          <w:sz w:val="28"/>
          <w:szCs w:val="28"/>
        </w:rPr>
        <w:t>Number of Immunization Messages Successfully Sent to IIS/Immunization Registries</w:t>
      </w:r>
      <w:r w:rsidR="00330A26" w:rsidRPr="00B92096">
        <w:rPr>
          <w:sz w:val="28"/>
          <w:szCs w:val="28"/>
        </w:rPr>
        <w:t>).</w:t>
      </w:r>
    </w:p>
    <w:p w14:paraId="21302F85" w14:textId="77777777" w:rsidR="00B92096" w:rsidRDefault="00B92096" w:rsidP="00AE543F">
      <w:pPr>
        <w:pStyle w:val="Default"/>
        <w:jc w:val="both"/>
        <w:rPr>
          <w:sz w:val="32"/>
          <w:szCs w:val="32"/>
        </w:rPr>
      </w:pPr>
    </w:p>
    <w:p w14:paraId="6F2703FF" w14:textId="77777777" w:rsidR="005948E3" w:rsidRPr="001628D3" w:rsidRDefault="005948E3" w:rsidP="00AE543F">
      <w:pPr>
        <w:pStyle w:val="Default"/>
        <w:jc w:val="both"/>
        <w:rPr>
          <w:sz w:val="28"/>
          <w:szCs w:val="28"/>
        </w:rPr>
      </w:pPr>
      <w:r w:rsidRPr="001628D3">
        <w:rPr>
          <w:sz w:val="28"/>
          <w:szCs w:val="28"/>
        </w:rPr>
        <w:t>Summary of Change:</w:t>
      </w:r>
      <w:r>
        <w:rPr>
          <w:sz w:val="28"/>
          <w:szCs w:val="28"/>
        </w:rPr>
        <w:t xml:space="preserve"> No changes were made as per the plan.</w:t>
      </w:r>
    </w:p>
    <w:p w14:paraId="46D14778" w14:textId="77777777" w:rsidR="005948E3" w:rsidRPr="001628D3" w:rsidRDefault="005948E3" w:rsidP="00AE543F">
      <w:pPr>
        <w:pStyle w:val="Default"/>
        <w:jc w:val="both"/>
        <w:rPr>
          <w:sz w:val="28"/>
          <w:szCs w:val="28"/>
        </w:rPr>
      </w:pPr>
      <w:r w:rsidRPr="001628D3">
        <w:rPr>
          <w:sz w:val="28"/>
          <w:szCs w:val="28"/>
        </w:rPr>
        <w:t>Reason for Change:</w:t>
      </w:r>
      <w:r>
        <w:rPr>
          <w:sz w:val="28"/>
          <w:szCs w:val="28"/>
        </w:rPr>
        <w:t xml:space="preserve"> Not Applicable</w:t>
      </w:r>
    </w:p>
    <w:p w14:paraId="65AFADEB" w14:textId="77777777" w:rsidR="005948E3" w:rsidRDefault="005948E3" w:rsidP="00AE543F">
      <w:pPr>
        <w:pStyle w:val="Default"/>
        <w:jc w:val="both"/>
        <w:rPr>
          <w:sz w:val="28"/>
          <w:szCs w:val="28"/>
        </w:rPr>
      </w:pPr>
      <w:r w:rsidRPr="001628D3">
        <w:rPr>
          <w:sz w:val="28"/>
          <w:szCs w:val="28"/>
        </w:rPr>
        <w:t>Impact:</w:t>
      </w:r>
      <w:r>
        <w:rPr>
          <w:sz w:val="28"/>
          <w:szCs w:val="28"/>
        </w:rPr>
        <w:t xml:space="preserve"> Not Applicable</w:t>
      </w:r>
    </w:p>
    <w:p w14:paraId="1A0A2F65" w14:textId="77777777" w:rsidR="00F30512" w:rsidRDefault="00F30512" w:rsidP="00AE543F">
      <w:pPr>
        <w:pStyle w:val="Default"/>
        <w:jc w:val="both"/>
        <w:rPr>
          <w:sz w:val="32"/>
          <w:szCs w:val="32"/>
        </w:rPr>
      </w:pPr>
    </w:p>
    <w:p w14:paraId="58336CF5" w14:textId="13C8ED11" w:rsidR="008631E4" w:rsidRDefault="008631E4" w:rsidP="00AE543F">
      <w:pPr>
        <w:pStyle w:val="Default"/>
        <w:jc w:val="both"/>
        <w:rPr>
          <w:sz w:val="28"/>
          <w:szCs w:val="28"/>
        </w:rPr>
      </w:pPr>
      <w:r>
        <w:rPr>
          <w:sz w:val="28"/>
          <w:szCs w:val="28"/>
        </w:rPr>
        <w:t xml:space="preserve">Associated Criteria: 315(f)(1) </w:t>
      </w:r>
    </w:p>
    <w:p w14:paraId="1E3B6192" w14:textId="77777777" w:rsidR="00F30512" w:rsidRDefault="00F30512" w:rsidP="00AE543F">
      <w:pPr>
        <w:pStyle w:val="Default"/>
        <w:jc w:val="both"/>
        <w:rPr>
          <w:sz w:val="28"/>
          <w:szCs w:val="28"/>
        </w:rPr>
      </w:pPr>
    </w:p>
    <w:p w14:paraId="47E7DE6A" w14:textId="09245AC4" w:rsidR="008631E4" w:rsidRDefault="008631E4" w:rsidP="00AE543F">
      <w:pPr>
        <w:pStyle w:val="Default"/>
        <w:jc w:val="both"/>
        <w:rPr>
          <w:sz w:val="28"/>
          <w:szCs w:val="28"/>
        </w:rPr>
      </w:pPr>
      <w:r>
        <w:rPr>
          <w:sz w:val="28"/>
          <w:szCs w:val="28"/>
        </w:rPr>
        <w:t xml:space="preserve">Testing Methodology: </w:t>
      </w:r>
      <w:r w:rsidR="004C0155">
        <w:rPr>
          <w:sz w:val="28"/>
          <w:szCs w:val="28"/>
        </w:rPr>
        <w:t>Reporting/Logging &amp; Documentation</w:t>
      </w:r>
    </w:p>
    <w:p w14:paraId="3BB506E5" w14:textId="77777777" w:rsidR="00364D97" w:rsidRDefault="00364D97" w:rsidP="00AE543F">
      <w:pPr>
        <w:pStyle w:val="Default"/>
        <w:jc w:val="both"/>
        <w:rPr>
          <w:sz w:val="28"/>
          <w:szCs w:val="28"/>
        </w:rPr>
      </w:pPr>
    </w:p>
    <w:p w14:paraId="254C5DC7" w14:textId="77777777" w:rsidR="008631E4" w:rsidRDefault="008631E4" w:rsidP="00AE543F">
      <w:pPr>
        <w:pStyle w:val="Default"/>
        <w:jc w:val="both"/>
        <w:rPr>
          <w:sz w:val="28"/>
          <w:szCs w:val="28"/>
        </w:rPr>
      </w:pPr>
      <w:r>
        <w:rPr>
          <w:sz w:val="28"/>
          <w:szCs w:val="28"/>
        </w:rPr>
        <w:t xml:space="preserve">Measurement Description </w:t>
      </w:r>
    </w:p>
    <w:p w14:paraId="7DB669E4" w14:textId="29A08FAA" w:rsidR="008631E4" w:rsidRDefault="008631E4" w:rsidP="00AE543F">
      <w:pPr>
        <w:pStyle w:val="Default"/>
        <w:jc w:val="both"/>
        <w:rPr>
          <w:sz w:val="23"/>
          <w:szCs w:val="23"/>
        </w:rPr>
      </w:pPr>
      <w:r>
        <w:rPr>
          <w:sz w:val="23"/>
          <w:szCs w:val="23"/>
        </w:rPr>
        <w:t xml:space="preserve">This measure is tracking and </w:t>
      </w:r>
      <w:r w:rsidR="00A32801">
        <w:rPr>
          <w:sz w:val="23"/>
          <w:szCs w:val="23"/>
        </w:rPr>
        <w:t>counts</w:t>
      </w:r>
      <w:r>
        <w:rPr>
          <w:sz w:val="23"/>
          <w:szCs w:val="23"/>
        </w:rPr>
        <w:t xml:space="preserve"> how many immunization messages are created and successfully sent from the EHR Module to an IIS/immunization registry over the course of a given interval. </w:t>
      </w:r>
    </w:p>
    <w:p w14:paraId="1286088B" w14:textId="77777777" w:rsidR="006B2AD1" w:rsidRDefault="006B2AD1" w:rsidP="00AE543F">
      <w:pPr>
        <w:pStyle w:val="Default"/>
        <w:jc w:val="both"/>
        <w:rPr>
          <w:sz w:val="23"/>
          <w:szCs w:val="23"/>
        </w:rPr>
      </w:pPr>
    </w:p>
    <w:p w14:paraId="5A093E6C" w14:textId="77777777" w:rsidR="008631E4" w:rsidRDefault="008631E4" w:rsidP="00AE543F">
      <w:pPr>
        <w:pStyle w:val="Default"/>
        <w:jc w:val="both"/>
        <w:rPr>
          <w:sz w:val="28"/>
          <w:szCs w:val="28"/>
        </w:rPr>
      </w:pPr>
      <w:r>
        <w:rPr>
          <w:sz w:val="28"/>
          <w:szCs w:val="28"/>
        </w:rPr>
        <w:t xml:space="preserve">Care Settings and Number of Clients Site to Test </w:t>
      </w:r>
    </w:p>
    <w:p w14:paraId="255D5703" w14:textId="77777777" w:rsidR="00B92096" w:rsidRDefault="00B92096" w:rsidP="00AE543F">
      <w:pPr>
        <w:pStyle w:val="Default"/>
        <w:numPr>
          <w:ilvl w:val="0"/>
          <w:numId w:val="1"/>
        </w:numPr>
        <w:jc w:val="both"/>
        <w:rPr>
          <w:sz w:val="23"/>
          <w:szCs w:val="23"/>
        </w:rPr>
      </w:pPr>
      <w:r>
        <w:rPr>
          <w:sz w:val="23"/>
          <w:szCs w:val="23"/>
        </w:rPr>
        <w:t>Family Medicine</w:t>
      </w:r>
    </w:p>
    <w:p w14:paraId="08DFE157" w14:textId="77777777" w:rsidR="00B92096" w:rsidRDefault="00B92096" w:rsidP="00AE543F">
      <w:pPr>
        <w:pStyle w:val="Default"/>
        <w:numPr>
          <w:ilvl w:val="0"/>
          <w:numId w:val="1"/>
        </w:numPr>
        <w:jc w:val="both"/>
        <w:rPr>
          <w:sz w:val="23"/>
          <w:szCs w:val="23"/>
        </w:rPr>
      </w:pPr>
      <w:r>
        <w:rPr>
          <w:sz w:val="23"/>
          <w:szCs w:val="23"/>
        </w:rPr>
        <w:t>Nephrology</w:t>
      </w:r>
    </w:p>
    <w:p w14:paraId="0FD47284" w14:textId="77777777" w:rsidR="00B92096" w:rsidRDefault="00B92096" w:rsidP="00AE543F">
      <w:pPr>
        <w:pStyle w:val="Default"/>
        <w:numPr>
          <w:ilvl w:val="0"/>
          <w:numId w:val="1"/>
        </w:numPr>
        <w:jc w:val="both"/>
        <w:rPr>
          <w:sz w:val="23"/>
          <w:szCs w:val="23"/>
        </w:rPr>
      </w:pPr>
      <w:r>
        <w:rPr>
          <w:sz w:val="23"/>
          <w:szCs w:val="23"/>
        </w:rPr>
        <w:t>Paediatrics</w:t>
      </w:r>
    </w:p>
    <w:p w14:paraId="6439F65C" w14:textId="77777777" w:rsidR="00B92096" w:rsidRDefault="00B92096" w:rsidP="00AE543F">
      <w:pPr>
        <w:pStyle w:val="Default"/>
        <w:numPr>
          <w:ilvl w:val="0"/>
          <w:numId w:val="1"/>
        </w:numPr>
        <w:jc w:val="both"/>
        <w:rPr>
          <w:sz w:val="23"/>
          <w:szCs w:val="23"/>
        </w:rPr>
      </w:pPr>
      <w:r>
        <w:rPr>
          <w:sz w:val="23"/>
          <w:szCs w:val="23"/>
        </w:rPr>
        <w:t xml:space="preserve">Urgent Care practices </w:t>
      </w:r>
    </w:p>
    <w:p w14:paraId="08F216AA" w14:textId="77777777" w:rsidR="00C9685C" w:rsidRDefault="00C9685C" w:rsidP="00AE543F">
      <w:pPr>
        <w:pStyle w:val="Default"/>
        <w:jc w:val="both"/>
        <w:rPr>
          <w:sz w:val="28"/>
          <w:szCs w:val="28"/>
        </w:rPr>
      </w:pPr>
    </w:p>
    <w:p w14:paraId="4A5C3114" w14:textId="77777777" w:rsidR="00C9685C" w:rsidRDefault="00C9685C" w:rsidP="00AE543F">
      <w:pPr>
        <w:pStyle w:val="Default"/>
        <w:jc w:val="both"/>
        <w:rPr>
          <w:sz w:val="28"/>
          <w:szCs w:val="28"/>
        </w:rPr>
      </w:pPr>
      <w:r>
        <w:rPr>
          <w:sz w:val="28"/>
          <w:szCs w:val="28"/>
        </w:rPr>
        <w:t xml:space="preserve">Testing Results </w:t>
      </w:r>
    </w:p>
    <w:p w14:paraId="4DD3A461" w14:textId="77777777" w:rsidR="00C9685C" w:rsidRDefault="00C9685C" w:rsidP="00AE543F">
      <w:pPr>
        <w:pStyle w:val="Default"/>
        <w:jc w:val="both"/>
        <w:rPr>
          <w:sz w:val="23"/>
          <w:szCs w:val="23"/>
        </w:rPr>
      </w:pPr>
      <w:r>
        <w:rPr>
          <w:i/>
          <w:iCs/>
          <w:sz w:val="23"/>
          <w:szCs w:val="23"/>
        </w:rPr>
        <w:t>Practices Queried: 4 (all practices mentioned above having &gt;1 client)</w:t>
      </w:r>
    </w:p>
    <w:p w14:paraId="107C2985" w14:textId="4B560E74" w:rsidR="008631E4" w:rsidRDefault="008631E4" w:rsidP="00AE543F">
      <w:pPr>
        <w:pStyle w:val="Default"/>
        <w:jc w:val="both"/>
        <w:rPr>
          <w:sz w:val="23"/>
          <w:szCs w:val="23"/>
        </w:rPr>
      </w:pPr>
      <w:r>
        <w:rPr>
          <w:i/>
          <w:iCs/>
          <w:sz w:val="23"/>
          <w:szCs w:val="23"/>
        </w:rPr>
        <w:t xml:space="preserve">Practices Reporting Results/Utilizing Certification Functionality: </w:t>
      </w:r>
      <w:r w:rsidR="0099258A">
        <w:rPr>
          <w:i/>
          <w:iCs/>
          <w:sz w:val="23"/>
          <w:szCs w:val="23"/>
        </w:rPr>
        <w:t>4</w:t>
      </w:r>
    </w:p>
    <w:p w14:paraId="06518167" w14:textId="1FFD474C" w:rsidR="008631E4" w:rsidRDefault="008631E4" w:rsidP="00AE543F">
      <w:pPr>
        <w:pStyle w:val="Default"/>
        <w:jc w:val="both"/>
        <w:rPr>
          <w:sz w:val="23"/>
          <w:szCs w:val="23"/>
        </w:rPr>
      </w:pPr>
      <w:r>
        <w:rPr>
          <w:i/>
          <w:iCs/>
          <w:sz w:val="23"/>
          <w:szCs w:val="23"/>
        </w:rPr>
        <w:t>Reporting Interval: 3 months (Apr 1, 2022</w:t>
      </w:r>
      <w:r w:rsidR="00B209B5">
        <w:rPr>
          <w:i/>
          <w:iCs/>
          <w:sz w:val="23"/>
          <w:szCs w:val="23"/>
        </w:rPr>
        <w:t>,</w:t>
      </w:r>
      <w:r>
        <w:rPr>
          <w:i/>
          <w:iCs/>
          <w:sz w:val="23"/>
          <w:szCs w:val="23"/>
        </w:rPr>
        <w:t xml:space="preserve"> through June 30, 2022) </w:t>
      </w:r>
    </w:p>
    <w:p w14:paraId="7FDDF4BA" w14:textId="77777777" w:rsidR="008631E4" w:rsidRDefault="008631E4" w:rsidP="00AE543F">
      <w:pPr>
        <w:pStyle w:val="Default"/>
        <w:jc w:val="both"/>
        <w:rPr>
          <w:sz w:val="23"/>
          <w:szCs w:val="23"/>
        </w:rPr>
      </w:pPr>
      <w:r>
        <w:rPr>
          <w:i/>
          <w:iCs/>
          <w:sz w:val="23"/>
          <w:szCs w:val="23"/>
        </w:rPr>
        <w:t xml:space="preserve">Testing Metric/Measurement: Number of Immunization Messages Successfully Sent </w:t>
      </w:r>
    </w:p>
    <w:p w14:paraId="01027923" w14:textId="2BE6956F" w:rsidR="008631E4" w:rsidRDefault="008631E4" w:rsidP="00AE543F">
      <w:pPr>
        <w:pStyle w:val="Default"/>
        <w:jc w:val="both"/>
        <w:rPr>
          <w:sz w:val="23"/>
          <w:szCs w:val="23"/>
        </w:rPr>
      </w:pPr>
      <w:r>
        <w:rPr>
          <w:i/>
          <w:iCs/>
          <w:sz w:val="23"/>
          <w:szCs w:val="23"/>
        </w:rPr>
        <w:t xml:space="preserve">Average Result: </w:t>
      </w:r>
      <w:r w:rsidR="00BA3AB8">
        <w:rPr>
          <w:i/>
          <w:iCs/>
          <w:sz w:val="23"/>
          <w:szCs w:val="23"/>
        </w:rPr>
        <w:t>301</w:t>
      </w:r>
      <w:r>
        <w:rPr>
          <w:i/>
          <w:iCs/>
          <w:sz w:val="23"/>
          <w:szCs w:val="23"/>
        </w:rPr>
        <w:t xml:space="preserve"> </w:t>
      </w:r>
    </w:p>
    <w:p w14:paraId="61FC931D" w14:textId="77777777" w:rsidR="006B2AD1" w:rsidRDefault="006B2AD1" w:rsidP="00AE543F">
      <w:pPr>
        <w:pStyle w:val="Default"/>
        <w:jc w:val="both"/>
        <w:rPr>
          <w:sz w:val="23"/>
          <w:szCs w:val="23"/>
        </w:rPr>
      </w:pPr>
    </w:p>
    <w:p w14:paraId="7FC554BB" w14:textId="77777777" w:rsidR="008631E4" w:rsidRDefault="008631E4" w:rsidP="00AE543F">
      <w:pPr>
        <w:pStyle w:val="Default"/>
        <w:jc w:val="both"/>
        <w:rPr>
          <w:sz w:val="28"/>
          <w:szCs w:val="28"/>
        </w:rPr>
      </w:pPr>
      <w:r>
        <w:rPr>
          <w:sz w:val="28"/>
          <w:szCs w:val="28"/>
        </w:rPr>
        <w:t xml:space="preserve">Analysis and Key Findings </w:t>
      </w:r>
    </w:p>
    <w:p w14:paraId="50507707" w14:textId="143C0512" w:rsidR="008631E4" w:rsidRDefault="008631E4" w:rsidP="00AE543F">
      <w:pPr>
        <w:pStyle w:val="Default"/>
        <w:jc w:val="both"/>
        <w:rPr>
          <w:sz w:val="23"/>
          <w:szCs w:val="23"/>
        </w:rPr>
      </w:pPr>
      <w:r>
        <w:rPr>
          <w:sz w:val="23"/>
          <w:szCs w:val="23"/>
        </w:rPr>
        <w:t xml:space="preserve">For practices connected to an immunization registry, they were able to share data with the registry. Most do not send </w:t>
      </w:r>
      <w:proofErr w:type="gramStart"/>
      <w:r>
        <w:rPr>
          <w:sz w:val="23"/>
          <w:szCs w:val="23"/>
        </w:rPr>
        <w:t>a large number of</w:t>
      </w:r>
      <w:proofErr w:type="gramEnd"/>
      <w:r>
        <w:rPr>
          <w:sz w:val="23"/>
          <w:szCs w:val="23"/>
        </w:rPr>
        <w:t xml:space="preserve"> immunization records</w:t>
      </w:r>
      <w:r w:rsidR="00DC1266">
        <w:rPr>
          <w:sz w:val="23"/>
          <w:szCs w:val="23"/>
        </w:rPr>
        <w:t>.</w:t>
      </w:r>
      <w:r>
        <w:rPr>
          <w:sz w:val="23"/>
          <w:szCs w:val="23"/>
        </w:rPr>
        <w:t xml:space="preserve"> </w:t>
      </w:r>
    </w:p>
    <w:p w14:paraId="12F5E58A" w14:textId="77777777" w:rsidR="006B2AD1" w:rsidRDefault="006B2AD1" w:rsidP="00AE543F">
      <w:pPr>
        <w:pStyle w:val="Default"/>
        <w:jc w:val="both"/>
        <w:rPr>
          <w:sz w:val="23"/>
          <w:szCs w:val="23"/>
        </w:rPr>
      </w:pPr>
    </w:p>
    <w:p w14:paraId="39F3335E" w14:textId="77777777" w:rsidR="008631E4" w:rsidRDefault="008631E4" w:rsidP="00AE543F">
      <w:pPr>
        <w:pStyle w:val="Default"/>
        <w:jc w:val="both"/>
        <w:rPr>
          <w:sz w:val="28"/>
          <w:szCs w:val="28"/>
        </w:rPr>
      </w:pPr>
      <w:r>
        <w:rPr>
          <w:sz w:val="28"/>
          <w:szCs w:val="28"/>
        </w:rPr>
        <w:t xml:space="preserve">Non-Conformities or Errors Discovered </w:t>
      </w:r>
    </w:p>
    <w:p w14:paraId="28126836" w14:textId="7E73ABDB" w:rsidR="00C57B8D" w:rsidRDefault="008631E4" w:rsidP="00AE543F">
      <w:pPr>
        <w:spacing w:after="0"/>
        <w:jc w:val="both"/>
        <w:rPr>
          <w:sz w:val="23"/>
          <w:szCs w:val="23"/>
        </w:rPr>
      </w:pPr>
      <w:r>
        <w:rPr>
          <w:sz w:val="23"/>
          <w:szCs w:val="23"/>
        </w:rPr>
        <w:t>During our testing, we did not discover any errors or criteria non-conformities.</w:t>
      </w:r>
    </w:p>
    <w:p w14:paraId="3694F0C3" w14:textId="77777777" w:rsidR="006B2AD1" w:rsidRDefault="006B2AD1" w:rsidP="00AE543F">
      <w:pPr>
        <w:spacing w:after="0"/>
        <w:jc w:val="both"/>
        <w:rPr>
          <w:sz w:val="23"/>
          <w:szCs w:val="23"/>
        </w:rPr>
      </w:pPr>
    </w:p>
    <w:p w14:paraId="1C3E51A1" w14:textId="4AD571AA" w:rsidR="004641DF" w:rsidRDefault="004641DF" w:rsidP="00AE543F">
      <w:pPr>
        <w:pStyle w:val="Default"/>
        <w:jc w:val="both"/>
        <w:rPr>
          <w:sz w:val="28"/>
          <w:szCs w:val="28"/>
        </w:rPr>
      </w:pPr>
      <w:r>
        <w:rPr>
          <w:sz w:val="28"/>
          <w:szCs w:val="28"/>
        </w:rPr>
        <w:t xml:space="preserve">Changes for this Measure from </w:t>
      </w:r>
      <w:r w:rsidR="00822769">
        <w:rPr>
          <w:sz w:val="28"/>
          <w:szCs w:val="28"/>
        </w:rPr>
        <w:t xml:space="preserve">the </w:t>
      </w:r>
      <w:r>
        <w:rPr>
          <w:sz w:val="28"/>
          <w:szCs w:val="28"/>
        </w:rPr>
        <w:t xml:space="preserve">Original RWT Test Plan </w:t>
      </w:r>
    </w:p>
    <w:p w14:paraId="02708E48" w14:textId="41F4B5D2" w:rsidR="008631E4" w:rsidRDefault="004641DF" w:rsidP="00AE543F">
      <w:pPr>
        <w:spacing w:after="0"/>
        <w:jc w:val="both"/>
        <w:rPr>
          <w:sz w:val="23"/>
          <w:szCs w:val="23"/>
        </w:rPr>
      </w:pPr>
      <w:r>
        <w:rPr>
          <w:sz w:val="23"/>
          <w:szCs w:val="23"/>
        </w:rPr>
        <w:t>We did not make any notable changes from our documented RWT Test Plan in our testing methods or metrics.</w:t>
      </w:r>
    </w:p>
    <w:p w14:paraId="63EFFFB9" w14:textId="45847C12" w:rsidR="003E1B70" w:rsidRDefault="003E1B70" w:rsidP="00AE543F">
      <w:pPr>
        <w:jc w:val="both"/>
        <w:rPr>
          <w:sz w:val="23"/>
          <w:szCs w:val="23"/>
        </w:rPr>
      </w:pPr>
      <w:r>
        <w:rPr>
          <w:sz w:val="23"/>
          <w:szCs w:val="23"/>
        </w:rPr>
        <w:br w:type="page"/>
      </w:r>
    </w:p>
    <w:p w14:paraId="55C33E90" w14:textId="574A6401" w:rsidR="003E1B70" w:rsidRPr="00B92096" w:rsidRDefault="003E1B70" w:rsidP="00AE543F">
      <w:pPr>
        <w:pStyle w:val="Default"/>
        <w:jc w:val="both"/>
        <w:rPr>
          <w:sz w:val="28"/>
          <w:szCs w:val="28"/>
        </w:rPr>
      </w:pPr>
      <w:r w:rsidRPr="00B92096">
        <w:rPr>
          <w:sz w:val="28"/>
          <w:szCs w:val="28"/>
        </w:rPr>
        <w:lastRenderedPageBreak/>
        <w:t>RWT Measure #</w:t>
      </w:r>
      <w:r w:rsidR="0057126D" w:rsidRPr="00B92096">
        <w:rPr>
          <w:sz w:val="28"/>
          <w:szCs w:val="28"/>
        </w:rPr>
        <w:t>1</w:t>
      </w:r>
      <w:r w:rsidR="00B11730" w:rsidRPr="00B92096">
        <w:rPr>
          <w:sz w:val="28"/>
          <w:szCs w:val="28"/>
        </w:rPr>
        <w:t>1</w:t>
      </w:r>
      <w:r w:rsidRPr="00B92096">
        <w:rPr>
          <w:sz w:val="28"/>
          <w:szCs w:val="28"/>
        </w:rPr>
        <w:t xml:space="preserve">. </w:t>
      </w:r>
      <w:r w:rsidR="009F3AC7" w:rsidRPr="00B92096">
        <w:rPr>
          <w:sz w:val="28"/>
          <w:szCs w:val="28"/>
        </w:rPr>
        <w:t xml:space="preserve">Transmission to public health agencies — health care surveys </w:t>
      </w:r>
      <w:r w:rsidR="00330A26" w:rsidRPr="00B92096">
        <w:rPr>
          <w:sz w:val="28"/>
          <w:szCs w:val="28"/>
        </w:rPr>
        <w:t>(</w:t>
      </w:r>
      <w:r w:rsidR="009F3AC7" w:rsidRPr="00B92096">
        <w:rPr>
          <w:sz w:val="28"/>
          <w:szCs w:val="28"/>
        </w:rPr>
        <w:t>How many different public health agencies</w:t>
      </w:r>
      <w:r w:rsidR="00622C9B" w:rsidRPr="00B92096">
        <w:rPr>
          <w:sz w:val="28"/>
          <w:szCs w:val="28"/>
        </w:rPr>
        <w:t xml:space="preserve"> – Health Care Surveys you connect with</w:t>
      </w:r>
      <w:r w:rsidR="00330A26" w:rsidRPr="00B92096">
        <w:rPr>
          <w:sz w:val="28"/>
          <w:szCs w:val="28"/>
        </w:rPr>
        <w:t>)</w:t>
      </w:r>
    </w:p>
    <w:p w14:paraId="5BEB6596" w14:textId="77777777" w:rsidR="00B92096" w:rsidRDefault="00B92096" w:rsidP="00AE543F">
      <w:pPr>
        <w:pStyle w:val="Default"/>
        <w:jc w:val="both"/>
        <w:rPr>
          <w:sz w:val="32"/>
          <w:szCs w:val="32"/>
        </w:rPr>
      </w:pPr>
    </w:p>
    <w:p w14:paraId="7A31187C" w14:textId="77777777" w:rsidR="005948E3" w:rsidRPr="001628D3" w:rsidRDefault="005948E3" w:rsidP="00AE543F">
      <w:pPr>
        <w:pStyle w:val="Default"/>
        <w:jc w:val="both"/>
        <w:rPr>
          <w:sz w:val="28"/>
          <w:szCs w:val="28"/>
        </w:rPr>
      </w:pPr>
      <w:r w:rsidRPr="001628D3">
        <w:rPr>
          <w:sz w:val="28"/>
          <w:szCs w:val="28"/>
        </w:rPr>
        <w:t>Summary of Change:</w:t>
      </w:r>
      <w:r>
        <w:rPr>
          <w:sz w:val="28"/>
          <w:szCs w:val="28"/>
        </w:rPr>
        <w:t xml:space="preserve"> No changes were made as per the plan.</w:t>
      </w:r>
    </w:p>
    <w:p w14:paraId="4885417C" w14:textId="77777777" w:rsidR="005948E3" w:rsidRPr="001628D3" w:rsidRDefault="005948E3" w:rsidP="00AE543F">
      <w:pPr>
        <w:pStyle w:val="Default"/>
        <w:jc w:val="both"/>
        <w:rPr>
          <w:sz w:val="28"/>
          <w:szCs w:val="28"/>
        </w:rPr>
      </w:pPr>
      <w:r w:rsidRPr="001628D3">
        <w:rPr>
          <w:sz w:val="28"/>
          <w:szCs w:val="28"/>
        </w:rPr>
        <w:t>Reason for Change:</w:t>
      </w:r>
      <w:r>
        <w:rPr>
          <w:sz w:val="28"/>
          <w:szCs w:val="28"/>
        </w:rPr>
        <w:t xml:space="preserve"> Not Applicable</w:t>
      </w:r>
    </w:p>
    <w:p w14:paraId="3B2E1660" w14:textId="77777777" w:rsidR="005948E3" w:rsidRDefault="005948E3" w:rsidP="00AE543F">
      <w:pPr>
        <w:pStyle w:val="Default"/>
        <w:jc w:val="both"/>
        <w:rPr>
          <w:sz w:val="28"/>
          <w:szCs w:val="28"/>
        </w:rPr>
      </w:pPr>
      <w:r w:rsidRPr="001628D3">
        <w:rPr>
          <w:sz w:val="28"/>
          <w:szCs w:val="28"/>
        </w:rPr>
        <w:t>Impact:</w:t>
      </w:r>
      <w:r>
        <w:rPr>
          <w:sz w:val="28"/>
          <w:szCs w:val="28"/>
        </w:rPr>
        <w:t xml:space="preserve"> Not Applicable</w:t>
      </w:r>
    </w:p>
    <w:p w14:paraId="45B23E32" w14:textId="77777777" w:rsidR="002D61F6" w:rsidRDefault="002D61F6" w:rsidP="00AE543F">
      <w:pPr>
        <w:pStyle w:val="Default"/>
        <w:jc w:val="both"/>
        <w:rPr>
          <w:sz w:val="32"/>
          <w:szCs w:val="32"/>
        </w:rPr>
      </w:pPr>
    </w:p>
    <w:p w14:paraId="3E43EE3C" w14:textId="45159A39" w:rsidR="003E1B70" w:rsidRDefault="003E1B70" w:rsidP="00AE543F">
      <w:pPr>
        <w:pStyle w:val="Default"/>
        <w:jc w:val="both"/>
        <w:rPr>
          <w:sz w:val="28"/>
          <w:szCs w:val="28"/>
        </w:rPr>
      </w:pPr>
      <w:r>
        <w:rPr>
          <w:sz w:val="28"/>
          <w:szCs w:val="28"/>
        </w:rPr>
        <w:t>Associated Criteria: 315(f)(</w:t>
      </w:r>
      <w:r w:rsidR="00612124">
        <w:rPr>
          <w:sz w:val="28"/>
          <w:szCs w:val="28"/>
        </w:rPr>
        <w:t>7</w:t>
      </w:r>
      <w:r>
        <w:rPr>
          <w:sz w:val="28"/>
          <w:szCs w:val="28"/>
        </w:rPr>
        <w:t xml:space="preserve">) </w:t>
      </w:r>
    </w:p>
    <w:p w14:paraId="0D34ABFD" w14:textId="77777777" w:rsidR="00F30512" w:rsidRDefault="00F30512" w:rsidP="00AE543F">
      <w:pPr>
        <w:pStyle w:val="Default"/>
        <w:jc w:val="both"/>
        <w:rPr>
          <w:sz w:val="28"/>
          <w:szCs w:val="28"/>
        </w:rPr>
      </w:pPr>
    </w:p>
    <w:p w14:paraId="4F17380E" w14:textId="60D6275E" w:rsidR="003E1B70" w:rsidRDefault="003E1B70" w:rsidP="00AE543F">
      <w:pPr>
        <w:pStyle w:val="Default"/>
        <w:jc w:val="both"/>
        <w:rPr>
          <w:sz w:val="28"/>
          <w:szCs w:val="28"/>
        </w:rPr>
      </w:pPr>
      <w:r>
        <w:rPr>
          <w:sz w:val="28"/>
          <w:szCs w:val="28"/>
        </w:rPr>
        <w:t xml:space="preserve">Testing Methodology: </w:t>
      </w:r>
      <w:r w:rsidR="004C0155">
        <w:rPr>
          <w:sz w:val="28"/>
          <w:szCs w:val="28"/>
        </w:rPr>
        <w:t>Reporting/Logging &amp; Documentation</w:t>
      </w:r>
    </w:p>
    <w:p w14:paraId="08BB23BB" w14:textId="77777777" w:rsidR="002D61F6" w:rsidRDefault="002D61F6" w:rsidP="00AE543F">
      <w:pPr>
        <w:pStyle w:val="Default"/>
        <w:jc w:val="both"/>
        <w:rPr>
          <w:sz w:val="28"/>
          <w:szCs w:val="28"/>
        </w:rPr>
      </w:pPr>
    </w:p>
    <w:p w14:paraId="48CE5D22" w14:textId="77777777" w:rsidR="003E1B70" w:rsidRDefault="003E1B70" w:rsidP="00AE543F">
      <w:pPr>
        <w:pStyle w:val="Default"/>
        <w:jc w:val="both"/>
        <w:rPr>
          <w:sz w:val="28"/>
          <w:szCs w:val="28"/>
        </w:rPr>
      </w:pPr>
      <w:r>
        <w:rPr>
          <w:sz w:val="28"/>
          <w:szCs w:val="28"/>
        </w:rPr>
        <w:t xml:space="preserve">Measurement Description </w:t>
      </w:r>
    </w:p>
    <w:p w14:paraId="237F90B3" w14:textId="59E5F51B" w:rsidR="002D61F6" w:rsidRDefault="003E1B70" w:rsidP="00AE543F">
      <w:pPr>
        <w:pStyle w:val="Default"/>
        <w:jc w:val="both"/>
        <w:rPr>
          <w:sz w:val="23"/>
          <w:szCs w:val="23"/>
        </w:rPr>
      </w:pPr>
      <w:r>
        <w:rPr>
          <w:sz w:val="23"/>
          <w:szCs w:val="23"/>
        </w:rPr>
        <w:t xml:space="preserve">This measure is tracking and </w:t>
      </w:r>
      <w:r w:rsidR="00741D50">
        <w:rPr>
          <w:sz w:val="23"/>
          <w:szCs w:val="23"/>
        </w:rPr>
        <w:t>counts</w:t>
      </w:r>
      <w:r>
        <w:rPr>
          <w:sz w:val="23"/>
          <w:szCs w:val="23"/>
        </w:rPr>
        <w:t xml:space="preserve"> how many patient immunization history queries are created and successfully sent from the EHR Module to an IIS/immunization registry over the course of a given interval.</w:t>
      </w:r>
    </w:p>
    <w:p w14:paraId="2FD7B858" w14:textId="0E566579" w:rsidR="003E1B70" w:rsidRDefault="003E1B70" w:rsidP="00AE543F">
      <w:pPr>
        <w:pStyle w:val="Default"/>
        <w:jc w:val="both"/>
        <w:rPr>
          <w:sz w:val="23"/>
          <w:szCs w:val="23"/>
        </w:rPr>
      </w:pPr>
      <w:r>
        <w:rPr>
          <w:sz w:val="23"/>
          <w:szCs w:val="23"/>
        </w:rPr>
        <w:t xml:space="preserve"> </w:t>
      </w:r>
    </w:p>
    <w:p w14:paraId="01C7DD64" w14:textId="77777777" w:rsidR="003E1B70" w:rsidRDefault="003E1B70" w:rsidP="00AE543F">
      <w:pPr>
        <w:pStyle w:val="Default"/>
        <w:jc w:val="both"/>
        <w:rPr>
          <w:sz w:val="28"/>
          <w:szCs w:val="28"/>
        </w:rPr>
      </w:pPr>
      <w:r>
        <w:rPr>
          <w:sz w:val="28"/>
          <w:szCs w:val="28"/>
        </w:rPr>
        <w:t xml:space="preserve">Care Settings and Number of Clients Site to Test </w:t>
      </w:r>
    </w:p>
    <w:p w14:paraId="7A5FA95C" w14:textId="7DBD37EA" w:rsidR="007B2C8F" w:rsidRDefault="00651A63" w:rsidP="00AE543F">
      <w:pPr>
        <w:pStyle w:val="Default"/>
        <w:numPr>
          <w:ilvl w:val="0"/>
          <w:numId w:val="1"/>
        </w:numPr>
        <w:jc w:val="both"/>
        <w:rPr>
          <w:sz w:val="23"/>
          <w:szCs w:val="23"/>
        </w:rPr>
      </w:pPr>
      <w:r>
        <w:rPr>
          <w:sz w:val="23"/>
          <w:szCs w:val="23"/>
        </w:rPr>
        <w:t>Family Medicine</w:t>
      </w:r>
    </w:p>
    <w:p w14:paraId="35DF0C9B" w14:textId="18A78C76" w:rsidR="007B2C8F" w:rsidRDefault="00651A63" w:rsidP="00AE543F">
      <w:pPr>
        <w:pStyle w:val="Default"/>
        <w:numPr>
          <w:ilvl w:val="0"/>
          <w:numId w:val="1"/>
        </w:numPr>
        <w:jc w:val="both"/>
        <w:rPr>
          <w:sz w:val="23"/>
          <w:szCs w:val="23"/>
        </w:rPr>
      </w:pPr>
      <w:r>
        <w:rPr>
          <w:sz w:val="23"/>
          <w:szCs w:val="23"/>
        </w:rPr>
        <w:t>Nephrology</w:t>
      </w:r>
    </w:p>
    <w:p w14:paraId="3B84719C" w14:textId="4D3FB771" w:rsidR="007B2C8F" w:rsidRDefault="00651A63" w:rsidP="00AE543F">
      <w:pPr>
        <w:pStyle w:val="Default"/>
        <w:numPr>
          <w:ilvl w:val="0"/>
          <w:numId w:val="1"/>
        </w:numPr>
        <w:jc w:val="both"/>
        <w:rPr>
          <w:sz w:val="23"/>
          <w:szCs w:val="23"/>
        </w:rPr>
      </w:pPr>
      <w:r>
        <w:rPr>
          <w:sz w:val="23"/>
          <w:szCs w:val="23"/>
        </w:rPr>
        <w:t>Paediatrics</w:t>
      </w:r>
    </w:p>
    <w:p w14:paraId="172335F4" w14:textId="48F35EB0" w:rsidR="009C2EA6" w:rsidRDefault="00651A63" w:rsidP="00AE543F">
      <w:pPr>
        <w:pStyle w:val="Default"/>
        <w:numPr>
          <w:ilvl w:val="0"/>
          <w:numId w:val="1"/>
        </w:numPr>
        <w:jc w:val="both"/>
        <w:rPr>
          <w:sz w:val="23"/>
          <w:szCs w:val="23"/>
        </w:rPr>
      </w:pPr>
      <w:r>
        <w:rPr>
          <w:sz w:val="23"/>
          <w:szCs w:val="23"/>
        </w:rPr>
        <w:t>Urgent Care practices</w:t>
      </w:r>
      <w:r w:rsidR="009C2EA6">
        <w:rPr>
          <w:sz w:val="23"/>
          <w:szCs w:val="23"/>
        </w:rPr>
        <w:t xml:space="preserve"> </w:t>
      </w:r>
    </w:p>
    <w:p w14:paraId="3CD99168" w14:textId="77777777" w:rsidR="009C2EA6" w:rsidRDefault="009C2EA6" w:rsidP="00AE543F">
      <w:pPr>
        <w:pStyle w:val="Default"/>
        <w:jc w:val="both"/>
        <w:rPr>
          <w:sz w:val="28"/>
          <w:szCs w:val="28"/>
        </w:rPr>
      </w:pPr>
    </w:p>
    <w:p w14:paraId="01AC0C5D" w14:textId="77777777" w:rsidR="009C2EA6" w:rsidRDefault="009C2EA6" w:rsidP="00AE543F">
      <w:pPr>
        <w:pStyle w:val="Default"/>
        <w:jc w:val="both"/>
        <w:rPr>
          <w:sz w:val="28"/>
          <w:szCs w:val="28"/>
        </w:rPr>
      </w:pPr>
      <w:r>
        <w:rPr>
          <w:sz w:val="28"/>
          <w:szCs w:val="28"/>
        </w:rPr>
        <w:t xml:space="preserve">Testing Results </w:t>
      </w:r>
    </w:p>
    <w:p w14:paraId="40630D7F" w14:textId="77777777" w:rsidR="009C2EA6" w:rsidRDefault="009C2EA6" w:rsidP="00AE543F">
      <w:pPr>
        <w:pStyle w:val="Default"/>
        <w:jc w:val="both"/>
        <w:rPr>
          <w:sz w:val="23"/>
          <w:szCs w:val="23"/>
        </w:rPr>
      </w:pPr>
      <w:r>
        <w:rPr>
          <w:i/>
          <w:iCs/>
          <w:sz w:val="23"/>
          <w:szCs w:val="23"/>
        </w:rPr>
        <w:t>Practices Queried: 4 (all practices mentioned above having &gt;1 client)</w:t>
      </w:r>
    </w:p>
    <w:p w14:paraId="0621A718" w14:textId="3309A671" w:rsidR="003E1B70" w:rsidRDefault="003E1B70" w:rsidP="00AE543F">
      <w:pPr>
        <w:pStyle w:val="Default"/>
        <w:jc w:val="both"/>
        <w:rPr>
          <w:sz w:val="23"/>
          <w:szCs w:val="23"/>
        </w:rPr>
      </w:pPr>
      <w:r>
        <w:rPr>
          <w:i/>
          <w:iCs/>
          <w:sz w:val="23"/>
          <w:szCs w:val="23"/>
        </w:rPr>
        <w:t xml:space="preserve">Practices Reporting Results/Utilizing Certification Functionality: </w:t>
      </w:r>
      <w:r w:rsidR="00B81699">
        <w:rPr>
          <w:i/>
          <w:iCs/>
          <w:sz w:val="23"/>
          <w:szCs w:val="23"/>
        </w:rPr>
        <w:t>4</w:t>
      </w:r>
      <w:r>
        <w:rPr>
          <w:i/>
          <w:iCs/>
          <w:sz w:val="23"/>
          <w:szCs w:val="23"/>
        </w:rPr>
        <w:t xml:space="preserve"> </w:t>
      </w:r>
    </w:p>
    <w:p w14:paraId="5414007C" w14:textId="4FDDC85D" w:rsidR="003E1B70" w:rsidRDefault="003E1B70" w:rsidP="00AE543F">
      <w:pPr>
        <w:pStyle w:val="Default"/>
        <w:jc w:val="both"/>
        <w:rPr>
          <w:sz w:val="23"/>
          <w:szCs w:val="23"/>
        </w:rPr>
      </w:pPr>
      <w:r>
        <w:rPr>
          <w:i/>
          <w:iCs/>
          <w:sz w:val="23"/>
          <w:szCs w:val="23"/>
        </w:rPr>
        <w:t>Reporting Interval: 3 months (Apr 1, 2022</w:t>
      </w:r>
      <w:r w:rsidR="00736D31">
        <w:rPr>
          <w:i/>
          <w:iCs/>
          <w:sz w:val="23"/>
          <w:szCs w:val="23"/>
        </w:rPr>
        <w:t>,</w:t>
      </w:r>
      <w:r>
        <w:rPr>
          <w:i/>
          <w:iCs/>
          <w:sz w:val="23"/>
          <w:szCs w:val="23"/>
        </w:rPr>
        <w:t xml:space="preserve"> through June 30, 2022) </w:t>
      </w:r>
    </w:p>
    <w:p w14:paraId="1E637ACD" w14:textId="77777777" w:rsidR="003E1B70" w:rsidRDefault="003E1B70" w:rsidP="00AE543F">
      <w:pPr>
        <w:pStyle w:val="Default"/>
        <w:jc w:val="both"/>
        <w:rPr>
          <w:sz w:val="23"/>
          <w:szCs w:val="23"/>
        </w:rPr>
      </w:pPr>
      <w:r>
        <w:rPr>
          <w:i/>
          <w:iCs/>
          <w:sz w:val="23"/>
          <w:szCs w:val="23"/>
        </w:rPr>
        <w:t xml:space="preserve">Testing Metric/Measurement: Number of Patient Immunization History Queries </w:t>
      </w:r>
    </w:p>
    <w:p w14:paraId="696AD792" w14:textId="07F64E67" w:rsidR="003E1B70" w:rsidRDefault="003E1B70" w:rsidP="00AE543F">
      <w:pPr>
        <w:pStyle w:val="Default"/>
        <w:jc w:val="both"/>
        <w:rPr>
          <w:sz w:val="23"/>
          <w:szCs w:val="23"/>
        </w:rPr>
      </w:pPr>
      <w:r>
        <w:rPr>
          <w:i/>
          <w:iCs/>
          <w:sz w:val="23"/>
          <w:szCs w:val="23"/>
        </w:rPr>
        <w:t xml:space="preserve">Average Result: 0 </w:t>
      </w:r>
    </w:p>
    <w:p w14:paraId="6400B99C" w14:textId="77777777" w:rsidR="002D61F6" w:rsidRDefault="002D61F6" w:rsidP="00AE543F">
      <w:pPr>
        <w:pStyle w:val="Default"/>
        <w:jc w:val="both"/>
        <w:rPr>
          <w:sz w:val="23"/>
          <w:szCs w:val="23"/>
        </w:rPr>
      </w:pPr>
    </w:p>
    <w:p w14:paraId="323E8E46" w14:textId="77777777" w:rsidR="003E1B70" w:rsidRDefault="003E1B70" w:rsidP="00AE543F">
      <w:pPr>
        <w:pStyle w:val="Default"/>
        <w:jc w:val="both"/>
        <w:rPr>
          <w:sz w:val="28"/>
          <w:szCs w:val="28"/>
        </w:rPr>
      </w:pPr>
      <w:r>
        <w:rPr>
          <w:sz w:val="28"/>
          <w:szCs w:val="28"/>
        </w:rPr>
        <w:t xml:space="preserve">Analysis and Key Findings </w:t>
      </w:r>
    </w:p>
    <w:p w14:paraId="06988ABF" w14:textId="484E18E0" w:rsidR="00EA02D5" w:rsidRDefault="003E1B70" w:rsidP="00AE543F">
      <w:pPr>
        <w:spacing w:after="0"/>
        <w:jc w:val="both"/>
        <w:rPr>
          <w:sz w:val="23"/>
          <w:szCs w:val="23"/>
        </w:rPr>
      </w:pPr>
      <w:r>
        <w:rPr>
          <w:sz w:val="23"/>
          <w:szCs w:val="23"/>
        </w:rPr>
        <w:t xml:space="preserve">Compared to our other immunization criteria test, this test indicated that our clinicians </w:t>
      </w:r>
      <w:r w:rsidR="00B36FEF">
        <w:rPr>
          <w:sz w:val="23"/>
          <w:szCs w:val="23"/>
        </w:rPr>
        <w:t xml:space="preserve">do not </w:t>
      </w:r>
      <w:r>
        <w:rPr>
          <w:sz w:val="23"/>
          <w:szCs w:val="23"/>
        </w:rPr>
        <w:t>use immunization history.</w:t>
      </w:r>
    </w:p>
    <w:p w14:paraId="70E58E64" w14:textId="77777777" w:rsidR="002D61F6" w:rsidRDefault="002D61F6" w:rsidP="00AE543F">
      <w:pPr>
        <w:spacing w:after="0"/>
        <w:jc w:val="both"/>
        <w:rPr>
          <w:sz w:val="23"/>
          <w:szCs w:val="23"/>
        </w:rPr>
      </w:pPr>
    </w:p>
    <w:p w14:paraId="46227B2E" w14:textId="77777777" w:rsidR="002677AF" w:rsidRDefault="002677AF" w:rsidP="00AE543F">
      <w:pPr>
        <w:pStyle w:val="Default"/>
        <w:jc w:val="both"/>
        <w:rPr>
          <w:sz w:val="28"/>
          <w:szCs w:val="28"/>
        </w:rPr>
      </w:pPr>
      <w:r>
        <w:rPr>
          <w:sz w:val="28"/>
          <w:szCs w:val="28"/>
        </w:rPr>
        <w:t xml:space="preserve">Non-Conformities or Errors Discovered </w:t>
      </w:r>
    </w:p>
    <w:p w14:paraId="33DC6D67" w14:textId="3194827F" w:rsidR="002677AF" w:rsidRDefault="002677AF" w:rsidP="00AE543F">
      <w:pPr>
        <w:pStyle w:val="Default"/>
        <w:jc w:val="both"/>
        <w:rPr>
          <w:sz w:val="23"/>
          <w:szCs w:val="23"/>
        </w:rPr>
      </w:pPr>
      <w:r>
        <w:rPr>
          <w:sz w:val="23"/>
          <w:szCs w:val="23"/>
        </w:rPr>
        <w:t xml:space="preserve">During our testing, we did not discover any errors or criteria non-conformities. </w:t>
      </w:r>
    </w:p>
    <w:p w14:paraId="295F18D5" w14:textId="77777777" w:rsidR="002D61F6" w:rsidRDefault="002D61F6" w:rsidP="00AE543F">
      <w:pPr>
        <w:pStyle w:val="Default"/>
        <w:jc w:val="both"/>
        <w:rPr>
          <w:sz w:val="23"/>
          <w:szCs w:val="23"/>
        </w:rPr>
      </w:pPr>
    </w:p>
    <w:p w14:paraId="2A5DCC28" w14:textId="76692F18" w:rsidR="002677AF" w:rsidRDefault="002677AF" w:rsidP="00AE543F">
      <w:pPr>
        <w:pStyle w:val="Default"/>
        <w:jc w:val="both"/>
        <w:rPr>
          <w:sz w:val="28"/>
          <w:szCs w:val="28"/>
        </w:rPr>
      </w:pPr>
      <w:r>
        <w:rPr>
          <w:sz w:val="28"/>
          <w:szCs w:val="28"/>
        </w:rPr>
        <w:t xml:space="preserve">Changes for this Measure from </w:t>
      </w:r>
      <w:r w:rsidR="00361B14">
        <w:rPr>
          <w:sz w:val="28"/>
          <w:szCs w:val="28"/>
        </w:rPr>
        <w:t xml:space="preserve">the </w:t>
      </w:r>
      <w:r>
        <w:rPr>
          <w:sz w:val="28"/>
          <w:szCs w:val="28"/>
        </w:rPr>
        <w:t xml:space="preserve">Original RWT Test Plan </w:t>
      </w:r>
    </w:p>
    <w:p w14:paraId="1BC0C30B" w14:textId="51DD398A" w:rsidR="003E1B70" w:rsidRDefault="002677AF" w:rsidP="00AE543F">
      <w:pPr>
        <w:spacing w:after="0"/>
        <w:jc w:val="both"/>
        <w:rPr>
          <w:sz w:val="23"/>
          <w:szCs w:val="23"/>
        </w:rPr>
      </w:pPr>
      <w:r>
        <w:rPr>
          <w:sz w:val="23"/>
          <w:szCs w:val="23"/>
        </w:rPr>
        <w:t>We did not make any notable changes from our documented RWT Test Plan in our testing methods or metrics.</w:t>
      </w:r>
    </w:p>
    <w:p w14:paraId="29DF60F8" w14:textId="3FA6CD32" w:rsidR="007B4D05" w:rsidRDefault="007B4D05" w:rsidP="00AE543F">
      <w:pPr>
        <w:jc w:val="both"/>
        <w:rPr>
          <w:sz w:val="23"/>
          <w:szCs w:val="23"/>
        </w:rPr>
      </w:pPr>
      <w:r>
        <w:rPr>
          <w:sz w:val="23"/>
          <w:szCs w:val="23"/>
        </w:rPr>
        <w:br w:type="page"/>
      </w:r>
    </w:p>
    <w:p w14:paraId="4F1C61D0" w14:textId="3E8EC044" w:rsidR="00C506F8" w:rsidRDefault="00C506F8" w:rsidP="00AE543F">
      <w:pPr>
        <w:pStyle w:val="Default"/>
        <w:jc w:val="both"/>
        <w:rPr>
          <w:sz w:val="32"/>
          <w:szCs w:val="32"/>
        </w:rPr>
      </w:pPr>
      <w:r>
        <w:rPr>
          <w:sz w:val="32"/>
          <w:szCs w:val="32"/>
        </w:rPr>
        <w:lastRenderedPageBreak/>
        <w:t>RWT Measure #1</w:t>
      </w:r>
      <w:r w:rsidR="00B11730">
        <w:rPr>
          <w:sz w:val="32"/>
          <w:szCs w:val="32"/>
        </w:rPr>
        <w:t>2</w:t>
      </w:r>
      <w:r>
        <w:rPr>
          <w:sz w:val="32"/>
          <w:szCs w:val="32"/>
        </w:rPr>
        <w:t xml:space="preserve">. </w:t>
      </w:r>
      <w:r w:rsidR="005A15E2" w:rsidRPr="005A15E2">
        <w:rPr>
          <w:sz w:val="32"/>
          <w:szCs w:val="32"/>
        </w:rPr>
        <w:t>Transmission to cancer registries</w:t>
      </w:r>
    </w:p>
    <w:p w14:paraId="7F53621A" w14:textId="77777777" w:rsidR="00216FBB" w:rsidRDefault="00216FBB" w:rsidP="00AE543F">
      <w:pPr>
        <w:pStyle w:val="Default"/>
        <w:jc w:val="both"/>
        <w:rPr>
          <w:sz w:val="28"/>
          <w:szCs w:val="28"/>
        </w:rPr>
      </w:pPr>
    </w:p>
    <w:p w14:paraId="208663F6" w14:textId="21240EAA" w:rsidR="005948E3" w:rsidRPr="001628D3" w:rsidRDefault="005948E3" w:rsidP="00AE543F">
      <w:pPr>
        <w:pStyle w:val="Default"/>
        <w:jc w:val="both"/>
        <w:rPr>
          <w:sz w:val="28"/>
          <w:szCs w:val="28"/>
        </w:rPr>
      </w:pPr>
      <w:r w:rsidRPr="001628D3">
        <w:rPr>
          <w:sz w:val="28"/>
          <w:szCs w:val="28"/>
        </w:rPr>
        <w:t>Summary of Change:</w:t>
      </w:r>
      <w:r>
        <w:rPr>
          <w:sz w:val="28"/>
          <w:szCs w:val="28"/>
        </w:rPr>
        <w:t xml:space="preserve"> No changes were made as per the plan.</w:t>
      </w:r>
    </w:p>
    <w:p w14:paraId="5EB58AD7" w14:textId="77777777" w:rsidR="005948E3" w:rsidRPr="001628D3" w:rsidRDefault="005948E3" w:rsidP="00AE543F">
      <w:pPr>
        <w:pStyle w:val="Default"/>
        <w:jc w:val="both"/>
        <w:rPr>
          <w:sz w:val="28"/>
          <w:szCs w:val="28"/>
        </w:rPr>
      </w:pPr>
      <w:r w:rsidRPr="001628D3">
        <w:rPr>
          <w:sz w:val="28"/>
          <w:szCs w:val="28"/>
        </w:rPr>
        <w:t>Reason for Change:</w:t>
      </w:r>
      <w:r>
        <w:rPr>
          <w:sz w:val="28"/>
          <w:szCs w:val="28"/>
        </w:rPr>
        <w:t xml:space="preserve"> Not Applicable</w:t>
      </w:r>
    </w:p>
    <w:p w14:paraId="759C35F7" w14:textId="77777777" w:rsidR="005948E3" w:rsidRDefault="005948E3" w:rsidP="00AE543F">
      <w:pPr>
        <w:pStyle w:val="Default"/>
        <w:jc w:val="both"/>
        <w:rPr>
          <w:sz w:val="28"/>
          <w:szCs w:val="28"/>
        </w:rPr>
      </w:pPr>
      <w:r w:rsidRPr="001628D3">
        <w:rPr>
          <w:sz w:val="28"/>
          <w:szCs w:val="28"/>
        </w:rPr>
        <w:t>Impact:</w:t>
      </w:r>
      <w:r>
        <w:rPr>
          <w:sz w:val="28"/>
          <w:szCs w:val="28"/>
        </w:rPr>
        <w:t xml:space="preserve"> Not Applicable</w:t>
      </w:r>
    </w:p>
    <w:p w14:paraId="67E2C686" w14:textId="77777777" w:rsidR="00FF7EB9" w:rsidRDefault="00FF7EB9" w:rsidP="00AE543F">
      <w:pPr>
        <w:pStyle w:val="Default"/>
        <w:jc w:val="both"/>
        <w:rPr>
          <w:sz w:val="32"/>
          <w:szCs w:val="32"/>
        </w:rPr>
      </w:pPr>
    </w:p>
    <w:p w14:paraId="0EE13D29" w14:textId="3FE6EDF1" w:rsidR="00C506F8" w:rsidRPr="00B2315A" w:rsidRDefault="00C506F8" w:rsidP="00AE543F">
      <w:pPr>
        <w:pStyle w:val="Default"/>
        <w:jc w:val="both"/>
        <w:rPr>
          <w:color w:val="000000" w:themeColor="text1"/>
          <w:sz w:val="28"/>
          <w:szCs w:val="28"/>
        </w:rPr>
      </w:pPr>
      <w:r w:rsidRPr="00B2315A">
        <w:rPr>
          <w:color w:val="000000" w:themeColor="text1"/>
          <w:sz w:val="28"/>
          <w:szCs w:val="28"/>
        </w:rPr>
        <w:t>Associated Criteria: 315(</w:t>
      </w:r>
      <w:r w:rsidR="00495DD0" w:rsidRPr="00B2315A">
        <w:rPr>
          <w:color w:val="000000" w:themeColor="text1"/>
          <w:sz w:val="28"/>
          <w:szCs w:val="28"/>
        </w:rPr>
        <w:t>f</w:t>
      </w:r>
      <w:r w:rsidRPr="00B2315A">
        <w:rPr>
          <w:color w:val="000000" w:themeColor="text1"/>
          <w:sz w:val="28"/>
          <w:szCs w:val="28"/>
        </w:rPr>
        <w:t>)(</w:t>
      </w:r>
      <w:r w:rsidR="00495DD0" w:rsidRPr="00B2315A">
        <w:rPr>
          <w:color w:val="000000" w:themeColor="text1"/>
          <w:sz w:val="28"/>
          <w:szCs w:val="28"/>
        </w:rPr>
        <w:t>4</w:t>
      </w:r>
      <w:r w:rsidRPr="00B2315A">
        <w:rPr>
          <w:color w:val="000000" w:themeColor="text1"/>
          <w:sz w:val="28"/>
          <w:szCs w:val="28"/>
        </w:rPr>
        <w:t xml:space="preserve">) </w:t>
      </w:r>
    </w:p>
    <w:p w14:paraId="13D42764" w14:textId="77777777" w:rsidR="00FF7EB9" w:rsidRDefault="00FF7EB9" w:rsidP="00AE543F">
      <w:pPr>
        <w:pStyle w:val="Default"/>
        <w:jc w:val="both"/>
        <w:rPr>
          <w:sz w:val="28"/>
          <w:szCs w:val="28"/>
        </w:rPr>
      </w:pPr>
    </w:p>
    <w:p w14:paraId="71F40424" w14:textId="4CF7F15C" w:rsidR="00C506F8" w:rsidRDefault="00C506F8" w:rsidP="00AE543F">
      <w:pPr>
        <w:pStyle w:val="Default"/>
        <w:jc w:val="both"/>
        <w:rPr>
          <w:sz w:val="28"/>
          <w:szCs w:val="28"/>
        </w:rPr>
      </w:pPr>
      <w:r>
        <w:rPr>
          <w:sz w:val="28"/>
          <w:szCs w:val="28"/>
        </w:rPr>
        <w:t xml:space="preserve">Testing Methodology: Survey/Self-Test </w:t>
      </w:r>
    </w:p>
    <w:p w14:paraId="5EF33295" w14:textId="77777777" w:rsidR="00FF7EB9" w:rsidRDefault="00FF7EB9" w:rsidP="00AE543F">
      <w:pPr>
        <w:pStyle w:val="Default"/>
        <w:jc w:val="both"/>
        <w:rPr>
          <w:sz w:val="28"/>
          <w:szCs w:val="28"/>
        </w:rPr>
      </w:pPr>
    </w:p>
    <w:p w14:paraId="394FC666" w14:textId="77777777" w:rsidR="00C506F8" w:rsidRDefault="00C506F8" w:rsidP="00AE543F">
      <w:pPr>
        <w:pStyle w:val="Default"/>
        <w:jc w:val="both"/>
        <w:rPr>
          <w:sz w:val="28"/>
          <w:szCs w:val="28"/>
        </w:rPr>
      </w:pPr>
      <w:r>
        <w:rPr>
          <w:sz w:val="28"/>
          <w:szCs w:val="28"/>
        </w:rPr>
        <w:t xml:space="preserve">Measurement Description </w:t>
      </w:r>
    </w:p>
    <w:p w14:paraId="18EABB18" w14:textId="4F91D60F" w:rsidR="00FF7EB9" w:rsidRDefault="00C506F8" w:rsidP="00AE543F">
      <w:pPr>
        <w:pStyle w:val="Default"/>
        <w:jc w:val="both"/>
        <w:rPr>
          <w:sz w:val="23"/>
          <w:szCs w:val="23"/>
        </w:rPr>
      </w:pPr>
      <w:r>
        <w:rPr>
          <w:sz w:val="23"/>
          <w:szCs w:val="23"/>
        </w:rPr>
        <w:t xml:space="preserve">This is a survey measure to </w:t>
      </w:r>
      <w:r w:rsidR="001F59AA">
        <w:rPr>
          <w:sz w:val="23"/>
          <w:szCs w:val="23"/>
        </w:rPr>
        <w:t>determine the number of patient records sent to cancer registries.</w:t>
      </w:r>
    </w:p>
    <w:p w14:paraId="447B117E" w14:textId="32E86801" w:rsidR="00C506F8" w:rsidRDefault="00C506F8" w:rsidP="00AE543F">
      <w:pPr>
        <w:pStyle w:val="Default"/>
        <w:jc w:val="both"/>
        <w:rPr>
          <w:sz w:val="23"/>
          <w:szCs w:val="23"/>
        </w:rPr>
      </w:pPr>
      <w:r>
        <w:rPr>
          <w:sz w:val="23"/>
          <w:szCs w:val="23"/>
        </w:rPr>
        <w:t xml:space="preserve"> </w:t>
      </w:r>
    </w:p>
    <w:p w14:paraId="405AF1D4" w14:textId="77777777" w:rsidR="00C506F8" w:rsidRDefault="00C506F8" w:rsidP="00AE543F">
      <w:pPr>
        <w:pStyle w:val="Default"/>
        <w:jc w:val="both"/>
        <w:rPr>
          <w:sz w:val="28"/>
          <w:szCs w:val="28"/>
        </w:rPr>
      </w:pPr>
      <w:r>
        <w:rPr>
          <w:sz w:val="28"/>
          <w:szCs w:val="28"/>
        </w:rPr>
        <w:t xml:space="preserve">Care Settings and Number of Clients Site to Test </w:t>
      </w:r>
    </w:p>
    <w:p w14:paraId="689F3F0D" w14:textId="77777777" w:rsidR="00216FBB" w:rsidRDefault="00216FBB" w:rsidP="00AE543F">
      <w:pPr>
        <w:pStyle w:val="Default"/>
        <w:numPr>
          <w:ilvl w:val="0"/>
          <w:numId w:val="1"/>
        </w:numPr>
        <w:jc w:val="both"/>
        <w:rPr>
          <w:sz w:val="23"/>
          <w:szCs w:val="23"/>
        </w:rPr>
      </w:pPr>
      <w:r>
        <w:rPr>
          <w:sz w:val="23"/>
          <w:szCs w:val="23"/>
        </w:rPr>
        <w:t>Family Medicine</w:t>
      </w:r>
    </w:p>
    <w:p w14:paraId="4042C67D" w14:textId="77777777" w:rsidR="00216FBB" w:rsidRDefault="00216FBB" w:rsidP="00AE543F">
      <w:pPr>
        <w:pStyle w:val="Default"/>
        <w:numPr>
          <w:ilvl w:val="0"/>
          <w:numId w:val="1"/>
        </w:numPr>
        <w:jc w:val="both"/>
        <w:rPr>
          <w:sz w:val="23"/>
          <w:szCs w:val="23"/>
        </w:rPr>
      </w:pPr>
      <w:r>
        <w:rPr>
          <w:sz w:val="23"/>
          <w:szCs w:val="23"/>
        </w:rPr>
        <w:t>Nephrology</w:t>
      </w:r>
    </w:p>
    <w:p w14:paraId="5CC59169" w14:textId="77777777" w:rsidR="00216FBB" w:rsidRDefault="00216FBB" w:rsidP="00AE543F">
      <w:pPr>
        <w:pStyle w:val="Default"/>
        <w:numPr>
          <w:ilvl w:val="0"/>
          <w:numId w:val="1"/>
        </w:numPr>
        <w:jc w:val="both"/>
        <w:rPr>
          <w:sz w:val="23"/>
          <w:szCs w:val="23"/>
        </w:rPr>
      </w:pPr>
      <w:r>
        <w:rPr>
          <w:sz w:val="23"/>
          <w:szCs w:val="23"/>
        </w:rPr>
        <w:t>Paediatrics</w:t>
      </w:r>
    </w:p>
    <w:p w14:paraId="2268477B" w14:textId="77777777" w:rsidR="00216FBB" w:rsidRDefault="00216FBB" w:rsidP="00AE543F">
      <w:pPr>
        <w:pStyle w:val="Default"/>
        <w:numPr>
          <w:ilvl w:val="0"/>
          <w:numId w:val="1"/>
        </w:numPr>
        <w:jc w:val="both"/>
        <w:rPr>
          <w:sz w:val="23"/>
          <w:szCs w:val="23"/>
        </w:rPr>
      </w:pPr>
      <w:r>
        <w:rPr>
          <w:sz w:val="23"/>
          <w:szCs w:val="23"/>
        </w:rPr>
        <w:t xml:space="preserve">Urgent Care practices </w:t>
      </w:r>
    </w:p>
    <w:p w14:paraId="3CA3BED6" w14:textId="77777777" w:rsidR="00FF7EB9" w:rsidRDefault="00FF7EB9" w:rsidP="00AE543F">
      <w:pPr>
        <w:pStyle w:val="Default"/>
        <w:jc w:val="both"/>
        <w:rPr>
          <w:sz w:val="23"/>
          <w:szCs w:val="23"/>
        </w:rPr>
      </w:pPr>
    </w:p>
    <w:p w14:paraId="14E8F9B3" w14:textId="77777777" w:rsidR="00C506F8" w:rsidRDefault="00C506F8" w:rsidP="00AE543F">
      <w:pPr>
        <w:pStyle w:val="Default"/>
        <w:jc w:val="both"/>
        <w:rPr>
          <w:sz w:val="28"/>
          <w:szCs w:val="28"/>
        </w:rPr>
      </w:pPr>
      <w:r>
        <w:rPr>
          <w:sz w:val="28"/>
          <w:szCs w:val="28"/>
        </w:rPr>
        <w:t xml:space="preserve">Testing Results </w:t>
      </w:r>
    </w:p>
    <w:p w14:paraId="127DAA65" w14:textId="64767255" w:rsidR="00EE6917" w:rsidRDefault="00EE6917" w:rsidP="00AE543F">
      <w:pPr>
        <w:pStyle w:val="Default"/>
        <w:jc w:val="both"/>
        <w:rPr>
          <w:i/>
          <w:iCs/>
          <w:sz w:val="23"/>
          <w:szCs w:val="23"/>
        </w:rPr>
      </w:pPr>
      <w:r>
        <w:rPr>
          <w:i/>
          <w:iCs/>
          <w:sz w:val="23"/>
          <w:szCs w:val="23"/>
        </w:rPr>
        <w:t xml:space="preserve">We survey 4 different practices, and none </w:t>
      </w:r>
      <w:r w:rsidR="000A0783">
        <w:rPr>
          <w:i/>
          <w:iCs/>
          <w:sz w:val="23"/>
          <w:szCs w:val="23"/>
        </w:rPr>
        <w:t xml:space="preserve">were </w:t>
      </w:r>
      <w:r>
        <w:rPr>
          <w:i/>
          <w:iCs/>
          <w:sz w:val="23"/>
          <w:szCs w:val="23"/>
        </w:rPr>
        <w:t xml:space="preserve">reported to cancer </w:t>
      </w:r>
      <w:r w:rsidR="000A0783">
        <w:rPr>
          <w:i/>
          <w:iCs/>
          <w:sz w:val="23"/>
          <w:szCs w:val="23"/>
        </w:rPr>
        <w:t>registries</w:t>
      </w:r>
      <w:r>
        <w:rPr>
          <w:i/>
          <w:iCs/>
          <w:sz w:val="23"/>
          <w:szCs w:val="23"/>
        </w:rPr>
        <w:t xml:space="preserve"> or connected to a cancer registry. </w:t>
      </w:r>
    </w:p>
    <w:p w14:paraId="671B8136" w14:textId="77777777" w:rsidR="00FF7EB9" w:rsidRDefault="00FF7EB9" w:rsidP="00AE543F">
      <w:pPr>
        <w:pStyle w:val="Default"/>
        <w:jc w:val="both"/>
        <w:rPr>
          <w:sz w:val="23"/>
          <w:szCs w:val="23"/>
        </w:rPr>
      </w:pPr>
    </w:p>
    <w:p w14:paraId="7530BFD7" w14:textId="77777777" w:rsidR="00C506F8" w:rsidRDefault="00C506F8" w:rsidP="00AE543F">
      <w:pPr>
        <w:pStyle w:val="Default"/>
        <w:jc w:val="both"/>
        <w:rPr>
          <w:sz w:val="28"/>
          <w:szCs w:val="28"/>
        </w:rPr>
      </w:pPr>
      <w:r>
        <w:rPr>
          <w:sz w:val="28"/>
          <w:szCs w:val="28"/>
        </w:rPr>
        <w:t xml:space="preserve">Analysis and Key Findings </w:t>
      </w:r>
    </w:p>
    <w:p w14:paraId="6A3CA293" w14:textId="30AD6481" w:rsidR="00C506F8" w:rsidRDefault="00C506F8" w:rsidP="00AE543F">
      <w:pPr>
        <w:pStyle w:val="Default"/>
        <w:jc w:val="both"/>
        <w:rPr>
          <w:sz w:val="23"/>
          <w:szCs w:val="23"/>
        </w:rPr>
      </w:pPr>
      <w:r>
        <w:rPr>
          <w:sz w:val="23"/>
          <w:szCs w:val="23"/>
        </w:rPr>
        <w:t xml:space="preserve">Our results reveal our EHR Module functionality is working as expected. </w:t>
      </w:r>
    </w:p>
    <w:p w14:paraId="13548224" w14:textId="77777777" w:rsidR="00FF7EB9" w:rsidRDefault="00FF7EB9" w:rsidP="00AE543F">
      <w:pPr>
        <w:pStyle w:val="Default"/>
        <w:jc w:val="both"/>
        <w:rPr>
          <w:sz w:val="23"/>
          <w:szCs w:val="23"/>
        </w:rPr>
      </w:pPr>
    </w:p>
    <w:p w14:paraId="3335CAD4" w14:textId="77777777" w:rsidR="00C506F8" w:rsidRDefault="00C506F8" w:rsidP="00AE543F">
      <w:pPr>
        <w:pStyle w:val="Default"/>
        <w:jc w:val="both"/>
        <w:rPr>
          <w:sz w:val="28"/>
          <w:szCs w:val="28"/>
        </w:rPr>
      </w:pPr>
      <w:r>
        <w:rPr>
          <w:sz w:val="28"/>
          <w:szCs w:val="28"/>
        </w:rPr>
        <w:t xml:space="preserve">Non-Conformities or Errors Discovered </w:t>
      </w:r>
    </w:p>
    <w:p w14:paraId="31B2F04C" w14:textId="2C1148D1" w:rsidR="00C506F8" w:rsidRDefault="00C506F8" w:rsidP="00AE543F">
      <w:pPr>
        <w:pStyle w:val="Default"/>
        <w:jc w:val="both"/>
        <w:rPr>
          <w:sz w:val="23"/>
          <w:szCs w:val="23"/>
        </w:rPr>
      </w:pPr>
      <w:r>
        <w:rPr>
          <w:sz w:val="23"/>
          <w:szCs w:val="23"/>
        </w:rPr>
        <w:t xml:space="preserve">From our survey, providers did not indicate they experienced any errors or criteria non-conformities. </w:t>
      </w:r>
    </w:p>
    <w:p w14:paraId="2E233412" w14:textId="77777777" w:rsidR="00FF7EB9" w:rsidRDefault="00FF7EB9" w:rsidP="00AE543F">
      <w:pPr>
        <w:pStyle w:val="Default"/>
        <w:jc w:val="both"/>
        <w:rPr>
          <w:sz w:val="23"/>
          <w:szCs w:val="23"/>
        </w:rPr>
      </w:pPr>
    </w:p>
    <w:p w14:paraId="38B95FD0" w14:textId="16786E8C" w:rsidR="00C506F8" w:rsidRDefault="00C506F8" w:rsidP="00AE543F">
      <w:pPr>
        <w:pStyle w:val="Default"/>
        <w:jc w:val="both"/>
        <w:rPr>
          <w:sz w:val="28"/>
          <w:szCs w:val="28"/>
        </w:rPr>
      </w:pPr>
      <w:r>
        <w:rPr>
          <w:sz w:val="28"/>
          <w:szCs w:val="28"/>
        </w:rPr>
        <w:t xml:space="preserve">Changes for this Measure from </w:t>
      </w:r>
      <w:r w:rsidR="0051097E">
        <w:rPr>
          <w:sz w:val="28"/>
          <w:szCs w:val="28"/>
        </w:rPr>
        <w:t xml:space="preserve">the </w:t>
      </w:r>
      <w:r>
        <w:rPr>
          <w:sz w:val="28"/>
          <w:szCs w:val="28"/>
        </w:rPr>
        <w:t xml:space="preserve">Original RWT Test Plan </w:t>
      </w:r>
    </w:p>
    <w:p w14:paraId="0B60D912" w14:textId="36F1428B" w:rsidR="00EF4DEF" w:rsidRDefault="00C506F8" w:rsidP="00AE543F">
      <w:pPr>
        <w:spacing w:after="0"/>
        <w:jc w:val="both"/>
        <w:rPr>
          <w:sz w:val="23"/>
          <w:szCs w:val="23"/>
        </w:rPr>
      </w:pPr>
      <w:r>
        <w:rPr>
          <w:sz w:val="23"/>
          <w:szCs w:val="23"/>
        </w:rPr>
        <w:t>We made a slight change in this measure from its original submission. Rather than survey users, we took log reports from their system to analyze. This gave us a better description of the problems encountered with portal use.</w:t>
      </w:r>
    </w:p>
    <w:p w14:paraId="71DF58CC" w14:textId="047F54BC" w:rsidR="00CE07A7" w:rsidRDefault="003D2097" w:rsidP="00AE543F">
      <w:pPr>
        <w:jc w:val="both"/>
        <w:rPr>
          <w:sz w:val="23"/>
          <w:szCs w:val="23"/>
        </w:rPr>
      </w:pPr>
      <w:r>
        <w:rPr>
          <w:sz w:val="23"/>
          <w:szCs w:val="23"/>
        </w:rPr>
        <w:br w:type="page"/>
      </w:r>
    </w:p>
    <w:p w14:paraId="0211E4B9" w14:textId="1E4FD980" w:rsidR="00CE07A7" w:rsidRPr="000128E5" w:rsidRDefault="00CE07A7" w:rsidP="00AE543F">
      <w:pPr>
        <w:pStyle w:val="Default"/>
        <w:jc w:val="both"/>
        <w:rPr>
          <w:sz w:val="28"/>
          <w:szCs w:val="28"/>
        </w:rPr>
      </w:pPr>
      <w:r w:rsidRPr="000128E5">
        <w:rPr>
          <w:sz w:val="28"/>
          <w:szCs w:val="28"/>
        </w:rPr>
        <w:lastRenderedPageBreak/>
        <w:t>RWT Measure #1</w:t>
      </w:r>
      <w:r w:rsidR="00B11730" w:rsidRPr="000128E5">
        <w:rPr>
          <w:sz w:val="28"/>
          <w:szCs w:val="28"/>
        </w:rPr>
        <w:t>3</w:t>
      </w:r>
      <w:r w:rsidRPr="000128E5">
        <w:rPr>
          <w:sz w:val="28"/>
          <w:szCs w:val="28"/>
        </w:rPr>
        <w:t xml:space="preserve">. </w:t>
      </w:r>
      <w:r w:rsidR="00F31EAA" w:rsidRPr="000128E5">
        <w:rPr>
          <w:sz w:val="28"/>
          <w:szCs w:val="28"/>
        </w:rPr>
        <w:t>Transmission to public health agencies — electronic case reporting (</w:t>
      </w:r>
      <w:r w:rsidRPr="000128E5">
        <w:rPr>
          <w:sz w:val="28"/>
          <w:szCs w:val="28"/>
        </w:rPr>
        <w:t>How many different electronic case public registries do you connect with?</w:t>
      </w:r>
      <w:r w:rsidR="00F31EAA" w:rsidRPr="000128E5">
        <w:rPr>
          <w:sz w:val="28"/>
          <w:szCs w:val="28"/>
        </w:rPr>
        <w:t>)</w:t>
      </w:r>
    </w:p>
    <w:p w14:paraId="10BB3425" w14:textId="77777777" w:rsidR="000128E5" w:rsidRDefault="000128E5" w:rsidP="00AE543F">
      <w:pPr>
        <w:pStyle w:val="Default"/>
        <w:jc w:val="both"/>
        <w:rPr>
          <w:sz w:val="28"/>
          <w:szCs w:val="28"/>
        </w:rPr>
      </w:pPr>
    </w:p>
    <w:p w14:paraId="7B8BFA4E" w14:textId="26C5E3A7" w:rsidR="005948E3" w:rsidRPr="001628D3" w:rsidRDefault="005948E3" w:rsidP="00AE543F">
      <w:pPr>
        <w:pStyle w:val="Default"/>
        <w:jc w:val="both"/>
        <w:rPr>
          <w:sz w:val="28"/>
          <w:szCs w:val="28"/>
        </w:rPr>
      </w:pPr>
      <w:r w:rsidRPr="001628D3">
        <w:rPr>
          <w:sz w:val="28"/>
          <w:szCs w:val="28"/>
        </w:rPr>
        <w:t>Summary of Change:</w:t>
      </w:r>
      <w:r>
        <w:rPr>
          <w:sz w:val="28"/>
          <w:szCs w:val="28"/>
        </w:rPr>
        <w:t xml:space="preserve"> No changes were made as per the plan.</w:t>
      </w:r>
    </w:p>
    <w:p w14:paraId="440E8636" w14:textId="77777777" w:rsidR="005948E3" w:rsidRPr="001628D3" w:rsidRDefault="005948E3" w:rsidP="00AE543F">
      <w:pPr>
        <w:pStyle w:val="Default"/>
        <w:jc w:val="both"/>
        <w:rPr>
          <w:sz w:val="28"/>
          <w:szCs w:val="28"/>
        </w:rPr>
      </w:pPr>
      <w:r w:rsidRPr="001628D3">
        <w:rPr>
          <w:sz w:val="28"/>
          <w:szCs w:val="28"/>
        </w:rPr>
        <w:t>Reason for Change:</w:t>
      </w:r>
      <w:r>
        <w:rPr>
          <w:sz w:val="28"/>
          <w:szCs w:val="28"/>
        </w:rPr>
        <w:t xml:space="preserve"> Not Applicable</w:t>
      </w:r>
    </w:p>
    <w:p w14:paraId="7C3F9377" w14:textId="77777777" w:rsidR="005948E3" w:rsidRDefault="005948E3" w:rsidP="00AE543F">
      <w:pPr>
        <w:pStyle w:val="Default"/>
        <w:jc w:val="both"/>
        <w:rPr>
          <w:sz w:val="28"/>
          <w:szCs w:val="28"/>
        </w:rPr>
      </w:pPr>
      <w:r w:rsidRPr="001628D3">
        <w:rPr>
          <w:sz w:val="28"/>
          <w:szCs w:val="28"/>
        </w:rPr>
        <w:t>Impact:</w:t>
      </w:r>
      <w:r>
        <w:rPr>
          <w:sz w:val="28"/>
          <w:szCs w:val="28"/>
        </w:rPr>
        <w:t xml:space="preserve"> Not Applicable</w:t>
      </w:r>
    </w:p>
    <w:p w14:paraId="0E0DD2F3" w14:textId="77777777" w:rsidR="008D2F03" w:rsidRDefault="008D2F03" w:rsidP="00AE543F">
      <w:pPr>
        <w:pStyle w:val="Default"/>
        <w:jc w:val="both"/>
        <w:rPr>
          <w:sz w:val="32"/>
          <w:szCs w:val="32"/>
        </w:rPr>
      </w:pPr>
    </w:p>
    <w:p w14:paraId="038049D4" w14:textId="43626FC5" w:rsidR="00CE07A7" w:rsidRDefault="00CE07A7" w:rsidP="00AE543F">
      <w:pPr>
        <w:pStyle w:val="Default"/>
        <w:jc w:val="both"/>
        <w:rPr>
          <w:sz w:val="28"/>
          <w:szCs w:val="28"/>
        </w:rPr>
      </w:pPr>
      <w:r>
        <w:rPr>
          <w:sz w:val="28"/>
          <w:szCs w:val="28"/>
        </w:rPr>
        <w:t xml:space="preserve">Associated Criteria: 315(f)(5) </w:t>
      </w:r>
    </w:p>
    <w:p w14:paraId="3266BAF3" w14:textId="77777777" w:rsidR="008D2F03" w:rsidRDefault="008D2F03" w:rsidP="00AE543F">
      <w:pPr>
        <w:pStyle w:val="Default"/>
        <w:jc w:val="both"/>
        <w:rPr>
          <w:sz w:val="28"/>
          <w:szCs w:val="28"/>
        </w:rPr>
      </w:pPr>
    </w:p>
    <w:p w14:paraId="6B9CFB78" w14:textId="2A1EC2B6" w:rsidR="00CE07A7" w:rsidRDefault="00CE07A7" w:rsidP="00AE543F">
      <w:pPr>
        <w:pStyle w:val="Default"/>
        <w:jc w:val="both"/>
        <w:rPr>
          <w:sz w:val="28"/>
          <w:szCs w:val="28"/>
        </w:rPr>
      </w:pPr>
      <w:r>
        <w:rPr>
          <w:sz w:val="28"/>
          <w:szCs w:val="28"/>
        </w:rPr>
        <w:t xml:space="preserve">Testing Methodology: Survey </w:t>
      </w:r>
    </w:p>
    <w:p w14:paraId="79209010" w14:textId="77777777" w:rsidR="008D2F03" w:rsidRDefault="008D2F03" w:rsidP="00AE543F">
      <w:pPr>
        <w:pStyle w:val="Default"/>
        <w:jc w:val="both"/>
        <w:rPr>
          <w:sz w:val="28"/>
          <w:szCs w:val="28"/>
        </w:rPr>
      </w:pPr>
    </w:p>
    <w:p w14:paraId="006816EF" w14:textId="77777777" w:rsidR="00CE07A7" w:rsidRDefault="00CE07A7" w:rsidP="00AE543F">
      <w:pPr>
        <w:pStyle w:val="Default"/>
        <w:jc w:val="both"/>
        <w:rPr>
          <w:sz w:val="28"/>
          <w:szCs w:val="28"/>
        </w:rPr>
      </w:pPr>
      <w:r>
        <w:rPr>
          <w:sz w:val="28"/>
          <w:szCs w:val="28"/>
        </w:rPr>
        <w:t xml:space="preserve">Measurement Description </w:t>
      </w:r>
    </w:p>
    <w:p w14:paraId="34448C31" w14:textId="17265929" w:rsidR="00CE07A7" w:rsidRDefault="00CE07A7" w:rsidP="00AE543F">
      <w:pPr>
        <w:pStyle w:val="Default"/>
        <w:jc w:val="both"/>
        <w:rPr>
          <w:sz w:val="23"/>
          <w:szCs w:val="23"/>
        </w:rPr>
      </w:pPr>
      <w:r>
        <w:rPr>
          <w:sz w:val="23"/>
          <w:szCs w:val="23"/>
        </w:rPr>
        <w:t xml:space="preserve">This is a survey measure to determine the number of electronic case public health registries you use. </w:t>
      </w:r>
    </w:p>
    <w:p w14:paraId="4C93B5D2" w14:textId="77777777" w:rsidR="008D2F03" w:rsidRDefault="008D2F03" w:rsidP="00AE543F">
      <w:pPr>
        <w:pStyle w:val="Default"/>
        <w:jc w:val="both"/>
        <w:rPr>
          <w:sz w:val="23"/>
          <w:szCs w:val="23"/>
        </w:rPr>
      </w:pPr>
    </w:p>
    <w:p w14:paraId="44C30493" w14:textId="71402E9C" w:rsidR="00CE07A7" w:rsidRDefault="00CE07A7" w:rsidP="00AE543F">
      <w:pPr>
        <w:pStyle w:val="Default"/>
        <w:jc w:val="both"/>
        <w:rPr>
          <w:sz w:val="28"/>
          <w:szCs w:val="28"/>
        </w:rPr>
      </w:pPr>
      <w:r>
        <w:rPr>
          <w:sz w:val="28"/>
          <w:szCs w:val="28"/>
        </w:rPr>
        <w:t xml:space="preserve">Number of Clients </w:t>
      </w:r>
      <w:r w:rsidR="00923D56">
        <w:rPr>
          <w:sz w:val="28"/>
          <w:szCs w:val="28"/>
        </w:rPr>
        <w:t>Sites</w:t>
      </w:r>
      <w:r>
        <w:rPr>
          <w:sz w:val="28"/>
          <w:szCs w:val="28"/>
        </w:rPr>
        <w:t xml:space="preserve"> to Test </w:t>
      </w:r>
    </w:p>
    <w:p w14:paraId="122D6F92" w14:textId="77777777" w:rsidR="00804614" w:rsidRDefault="00804614" w:rsidP="00AE543F">
      <w:pPr>
        <w:pStyle w:val="Default"/>
        <w:numPr>
          <w:ilvl w:val="0"/>
          <w:numId w:val="1"/>
        </w:numPr>
        <w:jc w:val="both"/>
        <w:rPr>
          <w:sz w:val="23"/>
          <w:szCs w:val="23"/>
        </w:rPr>
      </w:pPr>
      <w:r>
        <w:rPr>
          <w:sz w:val="23"/>
          <w:szCs w:val="23"/>
        </w:rPr>
        <w:t>Family Medicine</w:t>
      </w:r>
    </w:p>
    <w:p w14:paraId="741DFD77" w14:textId="77777777" w:rsidR="00804614" w:rsidRDefault="00804614" w:rsidP="00AE543F">
      <w:pPr>
        <w:pStyle w:val="Default"/>
        <w:numPr>
          <w:ilvl w:val="0"/>
          <w:numId w:val="1"/>
        </w:numPr>
        <w:jc w:val="both"/>
        <w:rPr>
          <w:sz w:val="23"/>
          <w:szCs w:val="23"/>
        </w:rPr>
      </w:pPr>
      <w:r>
        <w:rPr>
          <w:sz w:val="23"/>
          <w:szCs w:val="23"/>
        </w:rPr>
        <w:t>Nephrology</w:t>
      </w:r>
    </w:p>
    <w:p w14:paraId="3D91BEBC" w14:textId="77777777" w:rsidR="00804614" w:rsidRDefault="00804614" w:rsidP="00AE543F">
      <w:pPr>
        <w:pStyle w:val="Default"/>
        <w:numPr>
          <w:ilvl w:val="0"/>
          <w:numId w:val="1"/>
        </w:numPr>
        <w:jc w:val="both"/>
        <w:rPr>
          <w:sz w:val="23"/>
          <w:szCs w:val="23"/>
        </w:rPr>
      </w:pPr>
      <w:r>
        <w:rPr>
          <w:sz w:val="23"/>
          <w:szCs w:val="23"/>
        </w:rPr>
        <w:t>Paediatrics</w:t>
      </w:r>
    </w:p>
    <w:p w14:paraId="1B4EF98E" w14:textId="77777777" w:rsidR="00804614" w:rsidRDefault="00804614" w:rsidP="00AE543F">
      <w:pPr>
        <w:pStyle w:val="Default"/>
        <w:numPr>
          <w:ilvl w:val="0"/>
          <w:numId w:val="1"/>
        </w:numPr>
        <w:jc w:val="both"/>
        <w:rPr>
          <w:sz w:val="23"/>
          <w:szCs w:val="23"/>
        </w:rPr>
      </w:pPr>
      <w:r>
        <w:rPr>
          <w:sz w:val="23"/>
          <w:szCs w:val="23"/>
        </w:rPr>
        <w:t xml:space="preserve">Urgent Care practices </w:t>
      </w:r>
    </w:p>
    <w:p w14:paraId="44A439A9" w14:textId="77777777" w:rsidR="008D2F03" w:rsidRDefault="008D2F03" w:rsidP="00AE543F">
      <w:pPr>
        <w:pStyle w:val="Default"/>
        <w:jc w:val="both"/>
        <w:rPr>
          <w:sz w:val="23"/>
          <w:szCs w:val="23"/>
        </w:rPr>
      </w:pPr>
    </w:p>
    <w:p w14:paraId="1848310B" w14:textId="77777777" w:rsidR="00CE07A7" w:rsidRDefault="00CE07A7" w:rsidP="00AE543F">
      <w:pPr>
        <w:pStyle w:val="Default"/>
        <w:jc w:val="both"/>
        <w:rPr>
          <w:sz w:val="28"/>
          <w:szCs w:val="28"/>
        </w:rPr>
      </w:pPr>
      <w:r>
        <w:rPr>
          <w:sz w:val="28"/>
          <w:szCs w:val="28"/>
        </w:rPr>
        <w:t xml:space="preserve">Testing Results </w:t>
      </w:r>
    </w:p>
    <w:p w14:paraId="248E2247" w14:textId="6EC31816" w:rsidR="00CE07A7" w:rsidRDefault="00CE07A7" w:rsidP="00AE543F">
      <w:pPr>
        <w:pStyle w:val="Default"/>
        <w:jc w:val="both"/>
        <w:rPr>
          <w:i/>
          <w:iCs/>
          <w:sz w:val="23"/>
          <w:szCs w:val="23"/>
        </w:rPr>
      </w:pPr>
      <w:r>
        <w:rPr>
          <w:i/>
          <w:iCs/>
          <w:sz w:val="23"/>
          <w:szCs w:val="23"/>
        </w:rPr>
        <w:t xml:space="preserve">We survey </w:t>
      </w:r>
      <w:r w:rsidR="00923D56">
        <w:rPr>
          <w:i/>
          <w:iCs/>
          <w:sz w:val="23"/>
          <w:szCs w:val="23"/>
        </w:rPr>
        <w:t>4</w:t>
      </w:r>
      <w:r>
        <w:rPr>
          <w:i/>
          <w:iCs/>
          <w:sz w:val="23"/>
          <w:szCs w:val="23"/>
        </w:rPr>
        <w:t xml:space="preserve"> different practices, and none reported using electronic case reporting or connected to a public health agency collecting case reporting. </w:t>
      </w:r>
    </w:p>
    <w:p w14:paraId="4F3D0BB9" w14:textId="77777777" w:rsidR="008D2F03" w:rsidRDefault="008D2F03" w:rsidP="00AE543F">
      <w:pPr>
        <w:pStyle w:val="Default"/>
        <w:jc w:val="both"/>
        <w:rPr>
          <w:sz w:val="23"/>
          <w:szCs w:val="23"/>
        </w:rPr>
      </w:pPr>
    </w:p>
    <w:p w14:paraId="7BC5C8DE" w14:textId="77777777" w:rsidR="00CE07A7" w:rsidRDefault="00CE07A7" w:rsidP="00AE543F">
      <w:pPr>
        <w:pStyle w:val="Default"/>
        <w:jc w:val="both"/>
        <w:rPr>
          <w:sz w:val="28"/>
          <w:szCs w:val="28"/>
        </w:rPr>
      </w:pPr>
      <w:r>
        <w:rPr>
          <w:sz w:val="28"/>
          <w:szCs w:val="28"/>
        </w:rPr>
        <w:t xml:space="preserve">Analysis and Key Findings </w:t>
      </w:r>
    </w:p>
    <w:p w14:paraId="6DB7ED00" w14:textId="73F79CD5" w:rsidR="00CE07A7" w:rsidRDefault="00CE07A7" w:rsidP="00AE543F">
      <w:pPr>
        <w:pStyle w:val="Default"/>
        <w:jc w:val="both"/>
        <w:rPr>
          <w:sz w:val="23"/>
          <w:szCs w:val="23"/>
        </w:rPr>
      </w:pPr>
      <w:r>
        <w:rPr>
          <w:sz w:val="23"/>
          <w:szCs w:val="23"/>
        </w:rPr>
        <w:t xml:space="preserve">Our results reveal this functionality is not currently needed by our user community. </w:t>
      </w:r>
    </w:p>
    <w:p w14:paraId="7D489568" w14:textId="77777777" w:rsidR="008D2F03" w:rsidRDefault="008D2F03" w:rsidP="00AE543F">
      <w:pPr>
        <w:pStyle w:val="Default"/>
        <w:jc w:val="both"/>
        <w:rPr>
          <w:sz w:val="23"/>
          <w:szCs w:val="23"/>
        </w:rPr>
      </w:pPr>
    </w:p>
    <w:p w14:paraId="440BF8AF" w14:textId="77777777" w:rsidR="00CE07A7" w:rsidRDefault="00CE07A7" w:rsidP="00AE543F">
      <w:pPr>
        <w:pStyle w:val="Default"/>
        <w:jc w:val="both"/>
        <w:rPr>
          <w:sz w:val="28"/>
          <w:szCs w:val="28"/>
        </w:rPr>
      </w:pPr>
      <w:r>
        <w:rPr>
          <w:sz w:val="28"/>
          <w:szCs w:val="28"/>
        </w:rPr>
        <w:t xml:space="preserve">Non-Conformities or Errors Discovered </w:t>
      </w:r>
    </w:p>
    <w:p w14:paraId="1A5029C4" w14:textId="6498A4B3" w:rsidR="00CE07A7" w:rsidRDefault="00CE07A7" w:rsidP="00AE543F">
      <w:pPr>
        <w:pStyle w:val="Default"/>
        <w:jc w:val="both"/>
        <w:rPr>
          <w:sz w:val="23"/>
          <w:szCs w:val="23"/>
        </w:rPr>
      </w:pPr>
      <w:r>
        <w:rPr>
          <w:sz w:val="23"/>
          <w:szCs w:val="23"/>
        </w:rPr>
        <w:t xml:space="preserve">From our survey, providers did not indicate they experienced any errors or criteria non-conformities. </w:t>
      </w:r>
    </w:p>
    <w:p w14:paraId="4EF352D9" w14:textId="77777777" w:rsidR="008D2F03" w:rsidRDefault="008D2F03" w:rsidP="00AE543F">
      <w:pPr>
        <w:pStyle w:val="Default"/>
        <w:jc w:val="both"/>
        <w:rPr>
          <w:sz w:val="23"/>
          <w:szCs w:val="23"/>
        </w:rPr>
      </w:pPr>
    </w:p>
    <w:p w14:paraId="105F1607" w14:textId="5E4884E3" w:rsidR="00CE07A7" w:rsidRDefault="00CE07A7" w:rsidP="00AE543F">
      <w:pPr>
        <w:pStyle w:val="Default"/>
        <w:jc w:val="both"/>
        <w:rPr>
          <w:sz w:val="28"/>
          <w:szCs w:val="28"/>
        </w:rPr>
      </w:pPr>
      <w:r>
        <w:rPr>
          <w:sz w:val="28"/>
          <w:szCs w:val="28"/>
        </w:rPr>
        <w:t xml:space="preserve">Changes for this Measure from </w:t>
      </w:r>
      <w:r w:rsidR="0072612A">
        <w:rPr>
          <w:sz w:val="28"/>
          <w:szCs w:val="28"/>
        </w:rPr>
        <w:t xml:space="preserve">the </w:t>
      </w:r>
      <w:r>
        <w:rPr>
          <w:sz w:val="28"/>
          <w:szCs w:val="28"/>
        </w:rPr>
        <w:t xml:space="preserve">Original RWT Test Plan </w:t>
      </w:r>
    </w:p>
    <w:p w14:paraId="1CE24427" w14:textId="337ECBB2" w:rsidR="00C471FF" w:rsidRDefault="00CE07A7" w:rsidP="00AE543F">
      <w:pPr>
        <w:spacing w:after="0"/>
        <w:jc w:val="both"/>
        <w:rPr>
          <w:sz w:val="23"/>
          <w:szCs w:val="23"/>
        </w:rPr>
      </w:pPr>
      <w:r>
        <w:rPr>
          <w:sz w:val="23"/>
          <w:szCs w:val="23"/>
        </w:rPr>
        <w:t>We did not make any notable changes from our documented RWT Test Plan in our testing methods or metrics.</w:t>
      </w:r>
    </w:p>
    <w:p w14:paraId="22592BA8" w14:textId="51EC8427" w:rsidR="0015799A" w:rsidRDefault="0015799A" w:rsidP="00AE543F">
      <w:pPr>
        <w:spacing w:after="0"/>
        <w:jc w:val="both"/>
        <w:rPr>
          <w:sz w:val="23"/>
          <w:szCs w:val="23"/>
        </w:rPr>
      </w:pPr>
    </w:p>
    <w:p w14:paraId="7996A7E1" w14:textId="7C61F5B7" w:rsidR="00EC0658" w:rsidRDefault="00EC0658" w:rsidP="00AE543F">
      <w:pPr>
        <w:jc w:val="both"/>
        <w:rPr>
          <w:sz w:val="23"/>
          <w:szCs w:val="23"/>
        </w:rPr>
      </w:pPr>
      <w:r>
        <w:rPr>
          <w:sz w:val="23"/>
          <w:szCs w:val="23"/>
        </w:rPr>
        <w:br w:type="page"/>
      </w:r>
    </w:p>
    <w:p w14:paraId="40748FA1" w14:textId="5A46CD25" w:rsidR="00EC0658" w:rsidRPr="00804614" w:rsidRDefault="00EC0658" w:rsidP="00AE543F">
      <w:pPr>
        <w:pStyle w:val="Default"/>
        <w:jc w:val="both"/>
        <w:rPr>
          <w:sz w:val="28"/>
          <w:szCs w:val="28"/>
        </w:rPr>
      </w:pPr>
      <w:r w:rsidRPr="00804614">
        <w:rPr>
          <w:sz w:val="28"/>
          <w:szCs w:val="28"/>
        </w:rPr>
        <w:lastRenderedPageBreak/>
        <w:t>RWT Measure #1</w:t>
      </w:r>
      <w:r w:rsidR="00B11730" w:rsidRPr="00804614">
        <w:rPr>
          <w:sz w:val="28"/>
          <w:szCs w:val="28"/>
        </w:rPr>
        <w:t>4</w:t>
      </w:r>
      <w:r w:rsidRPr="00804614">
        <w:rPr>
          <w:sz w:val="28"/>
          <w:szCs w:val="28"/>
        </w:rPr>
        <w:t xml:space="preserve">. </w:t>
      </w:r>
      <w:r w:rsidR="00FC6205" w:rsidRPr="00804614">
        <w:rPr>
          <w:sz w:val="28"/>
          <w:szCs w:val="28"/>
        </w:rPr>
        <w:t>Transmission to public health agencies — syndromic surveillance (</w:t>
      </w:r>
      <w:r w:rsidRPr="00804614">
        <w:rPr>
          <w:sz w:val="28"/>
          <w:szCs w:val="28"/>
        </w:rPr>
        <w:t xml:space="preserve">How many different </w:t>
      </w:r>
      <w:r w:rsidR="001C6828" w:rsidRPr="00804614">
        <w:rPr>
          <w:sz w:val="28"/>
          <w:szCs w:val="28"/>
        </w:rPr>
        <w:t>public health agencies — syndromic surveillance</w:t>
      </w:r>
      <w:r w:rsidRPr="00804614">
        <w:rPr>
          <w:sz w:val="28"/>
          <w:szCs w:val="28"/>
        </w:rPr>
        <w:t xml:space="preserve"> </w:t>
      </w:r>
      <w:proofErr w:type="gramStart"/>
      <w:r w:rsidR="00B476AF" w:rsidRPr="00804614">
        <w:rPr>
          <w:sz w:val="28"/>
          <w:szCs w:val="28"/>
        </w:rPr>
        <w:t>do</w:t>
      </w:r>
      <w:proofErr w:type="gramEnd"/>
      <w:r w:rsidRPr="00804614">
        <w:rPr>
          <w:sz w:val="28"/>
          <w:szCs w:val="28"/>
        </w:rPr>
        <w:t xml:space="preserve"> you connect with?</w:t>
      </w:r>
      <w:r w:rsidR="00FC6205" w:rsidRPr="00804614">
        <w:rPr>
          <w:sz w:val="28"/>
          <w:szCs w:val="28"/>
        </w:rPr>
        <w:t>)</w:t>
      </w:r>
    </w:p>
    <w:p w14:paraId="0EBE43E6" w14:textId="77777777" w:rsidR="004E455D" w:rsidRDefault="004E455D" w:rsidP="00AE543F">
      <w:pPr>
        <w:pStyle w:val="Default"/>
        <w:jc w:val="both"/>
        <w:rPr>
          <w:sz w:val="28"/>
          <w:szCs w:val="28"/>
        </w:rPr>
      </w:pPr>
    </w:p>
    <w:p w14:paraId="0F5529C6" w14:textId="25CEEF47" w:rsidR="004E455D" w:rsidRPr="001628D3" w:rsidRDefault="004E455D" w:rsidP="00AE543F">
      <w:pPr>
        <w:pStyle w:val="Default"/>
        <w:jc w:val="both"/>
        <w:rPr>
          <w:sz w:val="28"/>
          <w:szCs w:val="28"/>
        </w:rPr>
      </w:pPr>
      <w:r w:rsidRPr="001628D3">
        <w:rPr>
          <w:sz w:val="28"/>
          <w:szCs w:val="28"/>
        </w:rPr>
        <w:t>Summary of Change:</w:t>
      </w:r>
      <w:r>
        <w:rPr>
          <w:sz w:val="28"/>
          <w:szCs w:val="28"/>
        </w:rPr>
        <w:t xml:space="preserve"> No changes were made as per the plan.</w:t>
      </w:r>
    </w:p>
    <w:p w14:paraId="51303FC2" w14:textId="77777777" w:rsidR="004E455D" w:rsidRPr="001628D3" w:rsidRDefault="004E455D" w:rsidP="00AE543F">
      <w:pPr>
        <w:pStyle w:val="Default"/>
        <w:jc w:val="both"/>
        <w:rPr>
          <w:sz w:val="28"/>
          <w:szCs w:val="28"/>
        </w:rPr>
      </w:pPr>
      <w:r w:rsidRPr="001628D3">
        <w:rPr>
          <w:sz w:val="28"/>
          <w:szCs w:val="28"/>
        </w:rPr>
        <w:t>Reason for Change:</w:t>
      </w:r>
      <w:r>
        <w:rPr>
          <w:sz w:val="28"/>
          <w:szCs w:val="28"/>
        </w:rPr>
        <w:t xml:space="preserve"> Not Applicable</w:t>
      </w:r>
    </w:p>
    <w:p w14:paraId="430AE379" w14:textId="77777777" w:rsidR="004E455D" w:rsidRDefault="004E455D" w:rsidP="00AE543F">
      <w:pPr>
        <w:pStyle w:val="Default"/>
        <w:jc w:val="both"/>
        <w:rPr>
          <w:sz w:val="28"/>
          <w:szCs w:val="28"/>
        </w:rPr>
      </w:pPr>
      <w:r w:rsidRPr="001628D3">
        <w:rPr>
          <w:sz w:val="28"/>
          <w:szCs w:val="28"/>
        </w:rPr>
        <w:t>Impact:</w:t>
      </w:r>
      <w:r>
        <w:rPr>
          <w:sz w:val="28"/>
          <w:szCs w:val="28"/>
        </w:rPr>
        <w:t xml:space="preserve"> Not Applicable</w:t>
      </w:r>
    </w:p>
    <w:p w14:paraId="52B6ECA7" w14:textId="77777777" w:rsidR="00EC0658" w:rsidRDefault="00EC0658" w:rsidP="00AE543F">
      <w:pPr>
        <w:pStyle w:val="Default"/>
        <w:jc w:val="both"/>
        <w:rPr>
          <w:sz w:val="32"/>
          <w:szCs w:val="32"/>
        </w:rPr>
      </w:pPr>
    </w:p>
    <w:p w14:paraId="4EA1A25A" w14:textId="69C53D98" w:rsidR="00EC0658" w:rsidRDefault="00EC0658" w:rsidP="00AE543F">
      <w:pPr>
        <w:pStyle w:val="Default"/>
        <w:jc w:val="both"/>
        <w:rPr>
          <w:sz w:val="28"/>
          <w:szCs w:val="28"/>
        </w:rPr>
      </w:pPr>
      <w:r>
        <w:rPr>
          <w:sz w:val="28"/>
          <w:szCs w:val="28"/>
        </w:rPr>
        <w:t>Associated Criteria: 315(f)(</w:t>
      </w:r>
      <w:r w:rsidR="006855E8">
        <w:rPr>
          <w:sz w:val="28"/>
          <w:szCs w:val="28"/>
        </w:rPr>
        <w:t>2</w:t>
      </w:r>
      <w:r>
        <w:rPr>
          <w:sz w:val="28"/>
          <w:szCs w:val="28"/>
        </w:rPr>
        <w:t xml:space="preserve">) </w:t>
      </w:r>
    </w:p>
    <w:p w14:paraId="29DE2ED0" w14:textId="77777777" w:rsidR="00EC0658" w:rsidRDefault="00EC0658" w:rsidP="00AE543F">
      <w:pPr>
        <w:pStyle w:val="Default"/>
        <w:jc w:val="both"/>
        <w:rPr>
          <w:sz w:val="28"/>
          <w:szCs w:val="28"/>
        </w:rPr>
      </w:pPr>
    </w:p>
    <w:p w14:paraId="4BB6AC6A" w14:textId="77777777" w:rsidR="00EC0658" w:rsidRDefault="00EC0658" w:rsidP="00AE543F">
      <w:pPr>
        <w:pStyle w:val="Default"/>
        <w:jc w:val="both"/>
        <w:rPr>
          <w:sz w:val="28"/>
          <w:szCs w:val="28"/>
        </w:rPr>
      </w:pPr>
      <w:r>
        <w:rPr>
          <w:sz w:val="28"/>
          <w:szCs w:val="28"/>
        </w:rPr>
        <w:t xml:space="preserve">Testing Methodology: Survey </w:t>
      </w:r>
    </w:p>
    <w:p w14:paraId="3A0149F5" w14:textId="77777777" w:rsidR="00EC0658" w:rsidRDefault="00EC0658" w:rsidP="00AE543F">
      <w:pPr>
        <w:pStyle w:val="Default"/>
        <w:jc w:val="both"/>
        <w:rPr>
          <w:sz w:val="28"/>
          <w:szCs w:val="28"/>
        </w:rPr>
      </w:pPr>
    </w:p>
    <w:p w14:paraId="5E7F019C" w14:textId="77777777" w:rsidR="00EC0658" w:rsidRDefault="00EC0658" w:rsidP="00AE543F">
      <w:pPr>
        <w:pStyle w:val="Default"/>
        <w:jc w:val="both"/>
        <w:rPr>
          <w:sz w:val="28"/>
          <w:szCs w:val="28"/>
        </w:rPr>
      </w:pPr>
      <w:r>
        <w:rPr>
          <w:sz w:val="28"/>
          <w:szCs w:val="28"/>
        </w:rPr>
        <w:t xml:space="preserve">Measurement Description </w:t>
      </w:r>
    </w:p>
    <w:p w14:paraId="496DB40F" w14:textId="551A17BA" w:rsidR="00EC0658" w:rsidRDefault="00EC0658" w:rsidP="00AE543F">
      <w:pPr>
        <w:pStyle w:val="Default"/>
        <w:jc w:val="both"/>
        <w:rPr>
          <w:sz w:val="23"/>
          <w:szCs w:val="23"/>
        </w:rPr>
      </w:pPr>
      <w:r>
        <w:rPr>
          <w:sz w:val="23"/>
          <w:szCs w:val="23"/>
        </w:rPr>
        <w:t xml:space="preserve">This is a survey measure to determine the number of </w:t>
      </w:r>
      <w:r w:rsidR="001C6828" w:rsidRPr="001C6828">
        <w:rPr>
          <w:sz w:val="23"/>
          <w:szCs w:val="23"/>
        </w:rPr>
        <w:t>syndromic surveillance</w:t>
      </w:r>
      <w:r>
        <w:rPr>
          <w:sz w:val="23"/>
          <w:szCs w:val="23"/>
        </w:rPr>
        <w:t xml:space="preserve"> </w:t>
      </w:r>
      <w:r w:rsidR="00B476AF">
        <w:rPr>
          <w:sz w:val="23"/>
          <w:szCs w:val="23"/>
        </w:rPr>
        <w:t xml:space="preserve">- </w:t>
      </w:r>
      <w:r>
        <w:rPr>
          <w:sz w:val="23"/>
          <w:szCs w:val="23"/>
        </w:rPr>
        <w:t xml:space="preserve">public health registries you use. </w:t>
      </w:r>
    </w:p>
    <w:p w14:paraId="10A17CFE" w14:textId="77777777" w:rsidR="00EC0658" w:rsidRDefault="00EC0658" w:rsidP="00AE543F">
      <w:pPr>
        <w:pStyle w:val="Default"/>
        <w:jc w:val="both"/>
        <w:rPr>
          <w:sz w:val="23"/>
          <w:szCs w:val="23"/>
        </w:rPr>
      </w:pPr>
    </w:p>
    <w:p w14:paraId="1E44D213" w14:textId="77777777" w:rsidR="00EC0658" w:rsidRDefault="00EC0658" w:rsidP="00AE543F">
      <w:pPr>
        <w:pStyle w:val="Default"/>
        <w:jc w:val="both"/>
        <w:rPr>
          <w:sz w:val="28"/>
          <w:szCs w:val="28"/>
        </w:rPr>
      </w:pPr>
      <w:r>
        <w:rPr>
          <w:sz w:val="28"/>
          <w:szCs w:val="28"/>
        </w:rPr>
        <w:t xml:space="preserve">Number of Clients Sites to Test </w:t>
      </w:r>
    </w:p>
    <w:p w14:paraId="4B93CBF1" w14:textId="77777777" w:rsidR="00804614" w:rsidRDefault="00804614" w:rsidP="00AE543F">
      <w:pPr>
        <w:pStyle w:val="Default"/>
        <w:numPr>
          <w:ilvl w:val="0"/>
          <w:numId w:val="1"/>
        </w:numPr>
        <w:jc w:val="both"/>
        <w:rPr>
          <w:sz w:val="23"/>
          <w:szCs w:val="23"/>
        </w:rPr>
      </w:pPr>
      <w:r>
        <w:rPr>
          <w:sz w:val="23"/>
          <w:szCs w:val="23"/>
        </w:rPr>
        <w:t>Family Medicine</w:t>
      </w:r>
    </w:p>
    <w:p w14:paraId="0003BD10" w14:textId="77777777" w:rsidR="00804614" w:rsidRDefault="00804614" w:rsidP="00AE543F">
      <w:pPr>
        <w:pStyle w:val="Default"/>
        <w:numPr>
          <w:ilvl w:val="0"/>
          <w:numId w:val="1"/>
        </w:numPr>
        <w:jc w:val="both"/>
        <w:rPr>
          <w:sz w:val="23"/>
          <w:szCs w:val="23"/>
        </w:rPr>
      </w:pPr>
      <w:r>
        <w:rPr>
          <w:sz w:val="23"/>
          <w:szCs w:val="23"/>
        </w:rPr>
        <w:t>Nephrology</w:t>
      </w:r>
    </w:p>
    <w:p w14:paraId="2A78C07E" w14:textId="77777777" w:rsidR="00804614" w:rsidRDefault="00804614" w:rsidP="00AE543F">
      <w:pPr>
        <w:pStyle w:val="Default"/>
        <w:numPr>
          <w:ilvl w:val="0"/>
          <w:numId w:val="1"/>
        </w:numPr>
        <w:jc w:val="both"/>
        <w:rPr>
          <w:sz w:val="23"/>
          <w:szCs w:val="23"/>
        </w:rPr>
      </w:pPr>
      <w:r>
        <w:rPr>
          <w:sz w:val="23"/>
          <w:szCs w:val="23"/>
        </w:rPr>
        <w:t>Paediatrics</w:t>
      </w:r>
    </w:p>
    <w:p w14:paraId="757D65A8" w14:textId="77777777" w:rsidR="00804614" w:rsidRDefault="00804614" w:rsidP="00AE543F">
      <w:pPr>
        <w:pStyle w:val="Default"/>
        <w:numPr>
          <w:ilvl w:val="0"/>
          <w:numId w:val="1"/>
        </w:numPr>
        <w:jc w:val="both"/>
        <w:rPr>
          <w:sz w:val="23"/>
          <w:szCs w:val="23"/>
        </w:rPr>
      </w:pPr>
      <w:r>
        <w:rPr>
          <w:sz w:val="23"/>
          <w:szCs w:val="23"/>
        </w:rPr>
        <w:t xml:space="preserve">Urgent Care practices </w:t>
      </w:r>
    </w:p>
    <w:p w14:paraId="02033D3D" w14:textId="77777777" w:rsidR="00EC0658" w:rsidRDefault="00EC0658" w:rsidP="00AE543F">
      <w:pPr>
        <w:pStyle w:val="Default"/>
        <w:jc w:val="both"/>
        <w:rPr>
          <w:sz w:val="23"/>
          <w:szCs w:val="23"/>
        </w:rPr>
      </w:pPr>
    </w:p>
    <w:p w14:paraId="515100A3" w14:textId="77777777" w:rsidR="00EC0658" w:rsidRDefault="00EC0658" w:rsidP="00AE543F">
      <w:pPr>
        <w:pStyle w:val="Default"/>
        <w:jc w:val="both"/>
        <w:rPr>
          <w:sz w:val="28"/>
          <w:szCs w:val="28"/>
        </w:rPr>
      </w:pPr>
      <w:r>
        <w:rPr>
          <w:sz w:val="28"/>
          <w:szCs w:val="28"/>
        </w:rPr>
        <w:t xml:space="preserve">Testing Results </w:t>
      </w:r>
    </w:p>
    <w:p w14:paraId="2B923EE4" w14:textId="230A65E3" w:rsidR="00EC0658" w:rsidRDefault="00EC0658" w:rsidP="00AE543F">
      <w:pPr>
        <w:pStyle w:val="Default"/>
        <w:jc w:val="both"/>
        <w:rPr>
          <w:i/>
          <w:iCs/>
          <w:sz w:val="23"/>
          <w:szCs w:val="23"/>
        </w:rPr>
      </w:pPr>
      <w:r>
        <w:rPr>
          <w:i/>
          <w:iCs/>
          <w:sz w:val="23"/>
          <w:szCs w:val="23"/>
        </w:rPr>
        <w:t xml:space="preserve">We survey 4 different practices, and none reported using </w:t>
      </w:r>
      <w:r w:rsidR="001C6828" w:rsidRPr="001C6828">
        <w:rPr>
          <w:i/>
          <w:iCs/>
          <w:sz w:val="23"/>
          <w:szCs w:val="23"/>
        </w:rPr>
        <w:t xml:space="preserve">syndromic surveillance </w:t>
      </w:r>
      <w:r>
        <w:rPr>
          <w:i/>
          <w:iCs/>
          <w:sz w:val="23"/>
          <w:szCs w:val="23"/>
        </w:rPr>
        <w:t xml:space="preserve">reporting or </w:t>
      </w:r>
      <w:r w:rsidR="001C6828">
        <w:rPr>
          <w:i/>
          <w:iCs/>
          <w:sz w:val="23"/>
          <w:szCs w:val="23"/>
        </w:rPr>
        <w:t xml:space="preserve">being </w:t>
      </w:r>
      <w:r>
        <w:rPr>
          <w:i/>
          <w:iCs/>
          <w:sz w:val="23"/>
          <w:szCs w:val="23"/>
        </w:rPr>
        <w:t xml:space="preserve">connected to a public health agency collecting case reporting. </w:t>
      </w:r>
    </w:p>
    <w:p w14:paraId="24837ADC" w14:textId="77777777" w:rsidR="00EC0658" w:rsidRDefault="00EC0658" w:rsidP="00AE543F">
      <w:pPr>
        <w:pStyle w:val="Default"/>
        <w:jc w:val="both"/>
        <w:rPr>
          <w:sz w:val="23"/>
          <w:szCs w:val="23"/>
        </w:rPr>
      </w:pPr>
    </w:p>
    <w:p w14:paraId="630D0F14" w14:textId="77777777" w:rsidR="00EC0658" w:rsidRDefault="00EC0658" w:rsidP="00AE543F">
      <w:pPr>
        <w:pStyle w:val="Default"/>
        <w:jc w:val="both"/>
        <w:rPr>
          <w:sz w:val="28"/>
          <w:szCs w:val="28"/>
        </w:rPr>
      </w:pPr>
      <w:r>
        <w:rPr>
          <w:sz w:val="28"/>
          <w:szCs w:val="28"/>
        </w:rPr>
        <w:t xml:space="preserve">Analysis and Key Findings </w:t>
      </w:r>
    </w:p>
    <w:p w14:paraId="07086536" w14:textId="77777777" w:rsidR="00EC0658" w:rsidRDefault="00EC0658" w:rsidP="00AE543F">
      <w:pPr>
        <w:pStyle w:val="Default"/>
        <w:jc w:val="both"/>
        <w:rPr>
          <w:sz w:val="23"/>
          <w:szCs w:val="23"/>
        </w:rPr>
      </w:pPr>
      <w:r>
        <w:rPr>
          <w:sz w:val="23"/>
          <w:szCs w:val="23"/>
        </w:rPr>
        <w:t xml:space="preserve">Our results reveal this functionality is not currently needed by our user community. </w:t>
      </w:r>
    </w:p>
    <w:p w14:paraId="681F6E27" w14:textId="77777777" w:rsidR="00EC0658" w:rsidRDefault="00EC0658" w:rsidP="00AE543F">
      <w:pPr>
        <w:pStyle w:val="Default"/>
        <w:jc w:val="both"/>
        <w:rPr>
          <w:sz w:val="23"/>
          <w:szCs w:val="23"/>
        </w:rPr>
      </w:pPr>
    </w:p>
    <w:p w14:paraId="18D1CE73" w14:textId="77777777" w:rsidR="00EC0658" w:rsidRDefault="00EC0658" w:rsidP="00AE543F">
      <w:pPr>
        <w:pStyle w:val="Default"/>
        <w:jc w:val="both"/>
        <w:rPr>
          <w:sz w:val="28"/>
          <w:szCs w:val="28"/>
        </w:rPr>
      </w:pPr>
      <w:r>
        <w:rPr>
          <w:sz w:val="28"/>
          <w:szCs w:val="28"/>
        </w:rPr>
        <w:t xml:space="preserve">Non-Conformities or Errors Discovered </w:t>
      </w:r>
    </w:p>
    <w:p w14:paraId="43E9C40E" w14:textId="77777777" w:rsidR="00EC0658" w:rsidRDefault="00EC0658" w:rsidP="00AE543F">
      <w:pPr>
        <w:pStyle w:val="Default"/>
        <w:jc w:val="both"/>
        <w:rPr>
          <w:sz w:val="23"/>
          <w:szCs w:val="23"/>
        </w:rPr>
      </w:pPr>
      <w:r>
        <w:rPr>
          <w:sz w:val="23"/>
          <w:szCs w:val="23"/>
        </w:rPr>
        <w:t xml:space="preserve">From our survey, providers did not indicate they experienced any errors or criteria non-conformities. </w:t>
      </w:r>
    </w:p>
    <w:p w14:paraId="7A13225A" w14:textId="77777777" w:rsidR="00EC0658" w:rsidRDefault="00EC0658" w:rsidP="00AE543F">
      <w:pPr>
        <w:pStyle w:val="Default"/>
        <w:jc w:val="both"/>
        <w:rPr>
          <w:sz w:val="23"/>
          <w:szCs w:val="23"/>
        </w:rPr>
      </w:pPr>
    </w:p>
    <w:p w14:paraId="4B19CBA8" w14:textId="77777777" w:rsidR="00EC0658" w:rsidRDefault="00EC0658" w:rsidP="00AE543F">
      <w:pPr>
        <w:pStyle w:val="Default"/>
        <w:jc w:val="both"/>
        <w:rPr>
          <w:sz w:val="28"/>
          <w:szCs w:val="28"/>
        </w:rPr>
      </w:pPr>
      <w:r>
        <w:rPr>
          <w:sz w:val="28"/>
          <w:szCs w:val="28"/>
        </w:rPr>
        <w:t xml:space="preserve">Changes for this Measure from the Original RWT Test Plan </w:t>
      </w:r>
    </w:p>
    <w:p w14:paraId="37A6DAB3" w14:textId="77777777" w:rsidR="00EC0658" w:rsidRDefault="00EC0658" w:rsidP="00AE543F">
      <w:pPr>
        <w:spacing w:after="0"/>
        <w:jc w:val="both"/>
      </w:pPr>
      <w:r>
        <w:rPr>
          <w:sz w:val="23"/>
          <w:szCs w:val="23"/>
        </w:rPr>
        <w:t>We did not make any notable changes from our documented RWT Test Plan in our testing methods or metrics.</w:t>
      </w:r>
    </w:p>
    <w:p w14:paraId="551C79AC" w14:textId="55AC645F" w:rsidR="007B25F7" w:rsidRDefault="007B25F7" w:rsidP="00AE543F">
      <w:pPr>
        <w:jc w:val="both"/>
      </w:pPr>
      <w:r>
        <w:br w:type="page"/>
      </w:r>
    </w:p>
    <w:p w14:paraId="51937B49" w14:textId="61F0EE8D" w:rsidR="0081298D" w:rsidRDefault="0081298D" w:rsidP="00AE543F">
      <w:pPr>
        <w:jc w:val="both"/>
      </w:pPr>
    </w:p>
    <w:p w14:paraId="7F7D98AF" w14:textId="455845F7" w:rsidR="00B01816" w:rsidRPr="00804614" w:rsidRDefault="00B01816" w:rsidP="00AE543F">
      <w:pPr>
        <w:pStyle w:val="Default"/>
        <w:jc w:val="both"/>
        <w:rPr>
          <w:sz w:val="28"/>
          <w:szCs w:val="28"/>
        </w:rPr>
      </w:pPr>
      <w:r w:rsidRPr="00804614">
        <w:rPr>
          <w:sz w:val="28"/>
          <w:szCs w:val="28"/>
        </w:rPr>
        <w:t>RWT Measure #1</w:t>
      </w:r>
      <w:r w:rsidR="00B11730" w:rsidRPr="00804614">
        <w:rPr>
          <w:sz w:val="28"/>
          <w:szCs w:val="28"/>
        </w:rPr>
        <w:t>5</w:t>
      </w:r>
      <w:r w:rsidRPr="00804614">
        <w:rPr>
          <w:sz w:val="28"/>
          <w:szCs w:val="28"/>
        </w:rPr>
        <w:t xml:space="preserve">. </w:t>
      </w:r>
      <w:r w:rsidR="00FA25B2" w:rsidRPr="00804614">
        <w:rPr>
          <w:sz w:val="28"/>
          <w:szCs w:val="28"/>
        </w:rPr>
        <w:t>Application access— patient selection (</w:t>
      </w:r>
      <w:r w:rsidRPr="00804614">
        <w:rPr>
          <w:sz w:val="28"/>
          <w:szCs w:val="28"/>
        </w:rPr>
        <w:t xml:space="preserve">How many </w:t>
      </w:r>
      <w:r w:rsidR="007F6BD9" w:rsidRPr="00804614">
        <w:rPr>
          <w:sz w:val="28"/>
          <w:szCs w:val="28"/>
        </w:rPr>
        <w:t>patients requested their data through the patient portal</w:t>
      </w:r>
      <w:r w:rsidRPr="00804614">
        <w:rPr>
          <w:sz w:val="28"/>
          <w:szCs w:val="28"/>
        </w:rPr>
        <w:t>?</w:t>
      </w:r>
      <w:r w:rsidR="00FA25B2" w:rsidRPr="00804614">
        <w:rPr>
          <w:sz w:val="28"/>
          <w:szCs w:val="28"/>
        </w:rPr>
        <w:t>)</w:t>
      </w:r>
    </w:p>
    <w:p w14:paraId="10576C9C" w14:textId="343F7E83" w:rsidR="00B01816" w:rsidRDefault="00B01816" w:rsidP="00AE543F">
      <w:pPr>
        <w:pStyle w:val="Default"/>
        <w:jc w:val="both"/>
        <w:rPr>
          <w:sz w:val="32"/>
          <w:szCs w:val="32"/>
        </w:rPr>
      </w:pPr>
    </w:p>
    <w:p w14:paraId="2BBC1C4C" w14:textId="77777777" w:rsidR="004E455D" w:rsidRPr="001628D3" w:rsidRDefault="004E455D" w:rsidP="00AE543F">
      <w:pPr>
        <w:pStyle w:val="Default"/>
        <w:jc w:val="both"/>
        <w:rPr>
          <w:sz w:val="28"/>
          <w:szCs w:val="28"/>
        </w:rPr>
      </w:pPr>
      <w:r w:rsidRPr="001628D3">
        <w:rPr>
          <w:sz w:val="28"/>
          <w:szCs w:val="28"/>
        </w:rPr>
        <w:t>Summary of Change:</w:t>
      </w:r>
      <w:r>
        <w:rPr>
          <w:sz w:val="28"/>
          <w:szCs w:val="28"/>
        </w:rPr>
        <w:t xml:space="preserve"> No changes were made as per the plan.</w:t>
      </w:r>
    </w:p>
    <w:p w14:paraId="6A964C3A" w14:textId="77777777" w:rsidR="004E455D" w:rsidRPr="001628D3" w:rsidRDefault="004E455D" w:rsidP="00AE543F">
      <w:pPr>
        <w:pStyle w:val="Default"/>
        <w:jc w:val="both"/>
        <w:rPr>
          <w:sz w:val="28"/>
          <w:szCs w:val="28"/>
        </w:rPr>
      </w:pPr>
      <w:r w:rsidRPr="001628D3">
        <w:rPr>
          <w:sz w:val="28"/>
          <w:szCs w:val="28"/>
        </w:rPr>
        <w:t>Reason for Change:</w:t>
      </w:r>
      <w:r>
        <w:rPr>
          <w:sz w:val="28"/>
          <w:szCs w:val="28"/>
        </w:rPr>
        <w:t xml:space="preserve"> Not Applicable</w:t>
      </w:r>
    </w:p>
    <w:p w14:paraId="22F73BE4" w14:textId="77777777" w:rsidR="004E455D" w:rsidRDefault="004E455D" w:rsidP="00AE543F">
      <w:pPr>
        <w:pStyle w:val="Default"/>
        <w:jc w:val="both"/>
        <w:rPr>
          <w:sz w:val="28"/>
          <w:szCs w:val="28"/>
        </w:rPr>
      </w:pPr>
      <w:r w:rsidRPr="001628D3">
        <w:rPr>
          <w:sz w:val="28"/>
          <w:szCs w:val="28"/>
        </w:rPr>
        <w:t>Impact:</w:t>
      </w:r>
      <w:r>
        <w:rPr>
          <w:sz w:val="28"/>
          <w:szCs w:val="28"/>
        </w:rPr>
        <w:t xml:space="preserve"> Not Applicable</w:t>
      </w:r>
    </w:p>
    <w:p w14:paraId="02E524A9" w14:textId="77777777" w:rsidR="004E455D" w:rsidRDefault="004E455D" w:rsidP="00AE543F">
      <w:pPr>
        <w:pStyle w:val="Default"/>
        <w:jc w:val="both"/>
        <w:rPr>
          <w:sz w:val="32"/>
          <w:szCs w:val="32"/>
        </w:rPr>
      </w:pPr>
    </w:p>
    <w:p w14:paraId="04EE5A0B" w14:textId="772D8E4E" w:rsidR="00B01816" w:rsidRDefault="00B01816" w:rsidP="00AE543F">
      <w:pPr>
        <w:pStyle w:val="Default"/>
        <w:jc w:val="both"/>
        <w:rPr>
          <w:sz w:val="28"/>
          <w:szCs w:val="28"/>
        </w:rPr>
      </w:pPr>
      <w:r>
        <w:rPr>
          <w:sz w:val="28"/>
          <w:szCs w:val="28"/>
        </w:rPr>
        <w:t xml:space="preserve">Associated Criteria: 315(g)(7) </w:t>
      </w:r>
    </w:p>
    <w:p w14:paraId="47010268" w14:textId="77777777" w:rsidR="00B01816" w:rsidRDefault="00B01816" w:rsidP="00AE543F">
      <w:pPr>
        <w:pStyle w:val="Default"/>
        <w:jc w:val="both"/>
        <w:rPr>
          <w:sz w:val="28"/>
          <w:szCs w:val="28"/>
        </w:rPr>
      </w:pPr>
    </w:p>
    <w:p w14:paraId="0CC62248" w14:textId="77777777" w:rsidR="00B01816" w:rsidRDefault="00B01816" w:rsidP="00AE543F">
      <w:pPr>
        <w:pStyle w:val="Default"/>
        <w:jc w:val="both"/>
        <w:rPr>
          <w:sz w:val="28"/>
          <w:szCs w:val="28"/>
        </w:rPr>
      </w:pPr>
      <w:r>
        <w:rPr>
          <w:sz w:val="28"/>
          <w:szCs w:val="28"/>
        </w:rPr>
        <w:t xml:space="preserve">Testing Methodology: Survey </w:t>
      </w:r>
    </w:p>
    <w:p w14:paraId="281DD71C" w14:textId="77777777" w:rsidR="00B01816" w:rsidRDefault="00B01816" w:rsidP="00AE543F">
      <w:pPr>
        <w:pStyle w:val="Default"/>
        <w:jc w:val="both"/>
        <w:rPr>
          <w:sz w:val="28"/>
          <w:szCs w:val="28"/>
        </w:rPr>
      </w:pPr>
    </w:p>
    <w:p w14:paraId="1BD2146E" w14:textId="77777777" w:rsidR="00B01816" w:rsidRDefault="00B01816" w:rsidP="00AE543F">
      <w:pPr>
        <w:pStyle w:val="Default"/>
        <w:jc w:val="both"/>
        <w:rPr>
          <w:sz w:val="28"/>
          <w:szCs w:val="28"/>
        </w:rPr>
      </w:pPr>
      <w:r>
        <w:rPr>
          <w:sz w:val="28"/>
          <w:szCs w:val="28"/>
        </w:rPr>
        <w:t xml:space="preserve">Measurement Description </w:t>
      </w:r>
    </w:p>
    <w:p w14:paraId="2AA8D059" w14:textId="4A8C6E40" w:rsidR="00B01816" w:rsidRDefault="00B01816" w:rsidP="00AE543F">
      <w:pPr>
        <w:pStyle w:val="Default"/>
        <w:jc w:val="both"/>
        <w:rPr>
          <w:sz w:val="23"/>
          <w:szCs w:val="23"/>
        </w:rPr>
      </w:pPr>
      <w:r>
        <w:rPr>
          <w:sz w:val="23"/>
          <w:szCs w:val="23"/>
        </w:rPr>
        <w:t xml:space="preserve">This is a survey measure to determine the number of </w:t>
      </w:r>
      <w:r w:rsidR="007F6BD9">
        <w:rPr>
          <w:sz w:val="23"/>
          <w:szCs w:val="23"/>
        </w:rPr>
        <w:t>patients who requested their data through the patient portal.</w:t>
      </w:r>
    </w:p>
    <w:p w14:paraId="086E60A6" w14:textId="77777777" w:rsidR="00804614" w:rsidRDefault="00804614" w:rsidP="00AE543F">
      <w:pPr>
        <w:pStyle w:val="Default"/>
        <w:jc w:val="both"/>
        <w:rPr>
          <w:sz w:val="23"/>
          <w:szCs w:val="23"/>
        </w:rPr>
      </w:pPr>
    </w:p>
    <w:p w14:paraId="294DA460" w14:textId="77777777" w:rsidR="00B01816" w:rsidRDefault="00B01816" w:rsidP="00AE543F">
      <w:pPr>
        <w:pStyle w:val="Default"/>
        <w:jc w:val="both"/>
        <w:rPr>
          <w:sz w:val="28"/>
          <w:szCs w:val="28"/>
        </w:rPr>
      </w:pPr>
      <w:r>
        <w:rPr>
          <w:sz w:val="28"/>
          <w:szCs w:val="28"/>
        </w:rPr>
        <w:t xml:space="preserve">Number of Clients Sites to Test </w:t>
      </w:r>
    </w:p>
    <w:p w14:paraId="1C50B5C3" w14:textId="77777777" w:rsidR="00804614" w:rsidRDefault="00804614" w:rsidP="00AE543F">
      <w:pPr>
        <w:pStyle w:val="Default"/>
        <w:numPr>
          <w:ilvl w:val="0"/>
          <w:numId w:val="1"/>
        </w:numPr>
        <w:jc w:val="both"/>
        <w:rPr>
          <w:sz w:val="23"/>
          <w:szCs w:val="23"/>
        </w:rPr>
      </w:pPr>
      <w:r>
        <w:rPr>
          <w:sz w:val="23"/>
          <w:szCs w:val="23"/>
        </w:rPr>
        <w:t>Family Medicine</w:t>
      </w:r>
    </w:p>
    <w:p w14:paraId="5F59AC6A" w14:textId="77777777" w:rsidR="00804614" w:rsidRDefault="00804614" w:rsidP="00AE543F">
      <w:pPr>
        <w:pStyle w:val="Default"/>
        <w:numPr>
          <w:ilvl w:val="0"/>
          <w:numId w:val="1"/>
        </w:numPr>
        <w:jc w:val="both"/>
        <w:rPr>
          <w:sz w:val="23"/>
          <w:szCs w:val="23"/>
        </w:rPr>
      </w:pPr>
      <w:r>
        <w:rPr>
          <w:sz w:val="23"/>
          <w:szCs w:val="23"/>
        </w:rPr>
        <w:t>Nephrology</w:t>
      </w:r>
    </w:p>
    <w:p w14:paraId="0E384FA7" w14:textId="77777777" w:rsidR="00804614" w:rsidRDefault="00804614" w:rsidP="00AE543F">
      <w:pPr>
        <w:pStyle w:val="Default"/>
        <w:numPr>
          <w:ilvl w:val="0"/>
          <w:numId w:val="1"/>
        </w:numPr>
        <w:jc w:val="both"/>
        <w:rPr>
          <w:sz w:val="23"/>
          <w:szCs w:val="23"/>
        </w:rPr>
      </w:pPr>
      <w:r>
        <w:rPr>
          <w:sz w:val="23"/>
          <w:szCs w:val="23"/>
        </w:rPr>
        <w:t>Paediatrics</w:t>
      </w:r>
    </w:p>
    <w:p w14:paraId="215477C9" w14:textId="77777777" w:rsidR="00804614" w:rsidRDefault="00804614" w:rsidP="00AE543F">
      <w:pPr>
        <w:pStyle w:val="Default"/>
        <w:numPr>
          <w:ilvl w:val="0"/>
          <w:numId w:val="1"/>
        </w:numPr>
        <w:jc w:val="both"/>
        <w:rPr>
          <w:sz w:val="23"/>
          <w:szCs w:val="23"/>
        </w:rPr>
      </w:pPr>
      <w:r>
        <w:rPr>
          <w:sz w:val="23"/>
          <w:szCs w:val="23"/>
        </w:rPr>
        <w:t xml:space="preserve">Urgent Care practices </w:t>
      </w:r>
    </w:p>
    <w:p w14:paraId="178975FD" w14:textId="77777777" w:rsidR="00B01816" w:rsidRDefault="00B01816" w:rsidP="00AE543F">
      <w:pPr>
        <w:pStyle w:val="Default"/>
        <w:jc w:val="both"/>
        <w:rPr>
          <w:sz w:val="23"/>
          <w:szCs w:val="23"/>
        </w:rPr>
      </w:pPr>
    </w:p>
    <w:p w14:paraId="0F80213D" w14:textId="77777777" w:rsidR="00B01816" w:rsidRDefault="00B01816" w:rsidP="00AE543F">
      <w:pPr>
        <w:pStyle w:val="Default"/>
        <w:jc w:val="both"/>
        <w:rPr>
          <w:sz w:val="28"/>
          <w:szCs w:val="28"/>
        </w:rPr>
      </w:pPr>
      <w:r>
        <w:rPr>
          <w:sz w:val="28"/>
          <w:szCs w:val="28"/>
        </w:rPr>
        <w:t xml:space="preserve">Testing Results </w:t>
      </w:r>
    </w:p>
    <w:p w14:paraId="4187C8B9" w14:textId="04D275A5" w:rsidR="00B01816" w:rsidRDefault="00B01816" w:rsidP="00AE543F">
      <w:pPr>
        <w:pStyle w:val="Default"/>
        <w:jc w:val="both"/>
        <w:rPr>
          <w:i/>
          <w:iCs/>
          <w:sz w:val="23"/>
          <w:szCs w:val="23"/>
        </w:rPr>
      </w:pPr>
      <w:r>
        <w:rPr>
          <w:i/>
          <w:iCs/>
          <w:sz w:val="23"/>
          <w:szCs w:val="23"/>
        </w:rPr>
        <w:t xml:space="preserve">We survey 4 different practices, and none reported </w:t>
      </w:r>
      <w:r w:rsidR="00325417">
        <w:rPr>
          <w:i/>
          <w:iCs/>
          <w:sz w:val="23"/>
          <w:szCs w:val="23"/>
        </w:rPr>
        <w:t xml:space="preserve">any </w:t>
      </w:r>
      <w:r w:rsidR="00DA3A96">
        <w:rPr>
          <w:i/>
          <w:iCs/>
          <w:sz w:val="23"/>
          <w:szCs w:val="23"/>
        </w:rPr>
        <w:t>patients</w:t>
      </w:r>
      <w:r w:rsidR="00325417">
        <w:rPr>
          <w:i/>
          <w:iCs/>
          <w:sz w:val="23"/>
          <w:szCs w:val="23"/>
        </w:rPr>
        <w:t xml:space="preserve"> who were </w:t>
      </w:r>
      <w:r>
        <w:rPr>
          <w:i/>
          <w:iCs/>
          <w:sz w:val="23"/>
          <w:szCs w:val="23"/>
        </w:rPr>
        <w:t xml:space="preserve">using </w:t>
      </w:r>
      <w:r w:rsidR="00DA3A96">
        <w:rPr>
          <w:i/>
          <w:iCs/>
          <w:sz w:val="23"/>
          <w:szCs w:val="23"/>
        </w:rPr>
        <w:t xml:space="preserve">the </w:t>
      </w:r>
      <w:r w:rsidR="00325417">
        <w:rPr>
          <w:sz w:val="23"/>
          <w:szCs w:val="23"/>
        </w:rPr>
        <w:t>patient portal to request the health record data</w:t>
      </w:r>
      <w:r>
        <w:rPr>
          <w:i/>
          <w:iCs/>
          <w:sz w:val="23"/>
          <w:szCs w:val="23"/>
        </w:rPr>
        <w:t xml:space="preserve">. </w:t>
      </w:r>
    </w:p>
    <w:p w14:paraId="112C3774" w14:textId="77777777" w:rsidR="00B01816" w:rsidRDefault="00B01816" w:rsidP="00AE543F">
      <w:pPr>
        <w:pStyle w:val="Default"/>
        <w:jc w:val="both"/>
        <w:rPr>
          <w:sz w:val="23"/>
          <w:szCs w:val="23"/>
        </w:rPr>
      </w:pPr>
    </w:p>
    <w:p w14:paraId="6858133D" w14:textId="77777777" w:rsidR="00B01816" w:rsidRDefault="00B01816" w:rsidP="00AE543F">
      <w:pPr>
        <w:pStyle w:val="Default"/>
        <w:jc w:val="both"/>
        <w:rPr>
          <w:sz w:val="28"/>
          <w:szCs w:val="28"/>
        </w:rPr>
      </w:pPr>
      <w:r>
        <w:rPr>
          <w:sz w:val="28"/>
          <w:szCs w:val="28"/>
        </w:rPr>
        <w:t xml:space="preserve">Analysis and Key Findings </w:t>
      </w:r>
    </w:p>
    <w:p w14:paraId="15E6EA8C" w14:textId="77777777" w:rsidR="00B01816" w:rsidRDefault="00B01816" w:rsidP="00AE543F">
      <w:pPr>
        <w:pStyle w:val="Default"/>
        <w:jc w:val="both"/>
        <w:rPr>
          <w:sz w:val="23"/>
          <w:szCs w:val="23"/>
        </w:rPr>
      </w:pPr>
      <w:r>
        <w:rPr>
          <w:sz w:val="23"/>
          <w:szCs w:val="23"/>
        </w:rPr>
        <w:t xml:space="preserve">Our results reveal this functionality is not currently needed by our user community. </w:t>
      </w:r>
    </w:p>
    <w:p w14:paraId="56C0B91A" w14:textId="77777777" w:rsidR="00B01816" w:rsidRDefault="00B01816" w:rsidP="00AE543F">
      <w:pPr>
        <w:pStyle w:val="Default"/>
        <w:jc w:val="both"/>
        <w:rPr>
          <w:sz w:val="23"/>
          <w:szCs w:val="23"/>
        </w:rPr>
      </w:pPr>
    </w:p>
    <w:p w14:paraId="3A89F5C9" w14:textId="77777777" w:rsidR="00B01816" w:rsidRDefault="00B01816" w:rsidP="00AE543F">
      <w:pPr>
        <w:pStyle w:val="Default"/>
        <w:jc w:val="both"/>
        <w:rPr>
          <w:sz w:val="28"/>
          <w:szCs w:val="28"/>
        </w:rPr>
      </w:pPr>
      <w:r>
        <w:rPr>
          <w:sz w:val="28"/>
          <w:szCs w:val="28"/>
        </w:rPr>
        <w:t xml:space="preserve">Non-Conformities or Errors Discovered </w:t>
      </w:r>
    </w:p>
    <w:p w14:paraId="59A6E39B" w14:textId="77777777" w:rsidR="00B01816" w:rsidRDefault="00B01816" w:rsidP="00AE543F">
      <w:pPr>
        <w:pStyle w:val="Default"/>
        <w:jc w:val="both"/>
        <w:rPr>
          <w:sz w:val="23"/>
          <w:szCs w:val="23"/>
        </w:rPr>
      </w:pPr>
      <w:r>
        <w:rPr>
          <w:sz w:val="23"/>
          <w:szCs w:val="23"/>
        </w:rPr>
        <w:t xml:space="preserve">From our survey, providers did not indicate they experienced any errors or criteria non-conformities. </w:t>
      </w:r>
    </w:p>
    <w:p w14:paraId="72768500" w14:textId="77777777" w:rsidR="00B01816" w:rsidRDefault="00B01816" w:rsidP="00AE543F">
      <w:pPr>
        <w:pStyle w:val="Default"/>
        <w:jc w:val="both"/>
        <w:rPr>
          <w:sz w:val="23"/>
          <w:szCs w:val="23"/>
        </w:rPr>
      </w:pPr>
    </w:p>
    <w:p w14:paraId="47D94D15" w14:textId="77777777" w:rsidR="00B01816" w:rsidRDefault="00B01816" w:rsidP="00AE543F">
      <w:pPr>
        <w:pStyle w:val="Default"/>
        <w:jc w:val="both"/>
        <w:rPr>
          <w:sz w:val="28"/>
          <w:szCs w:val="28"/>
        </w:rPr>
      </w:pPr>
      <w:r>
        <w:rPr>
          <w:sz w:val="28"/>
          <w:szCs w:val="28"/>
        </w:rPr>
        <w:t xml:space="preserve">Changes for this Measure from the Original RWT Test Plan </w:t>
      </w:r>
    </w:p>
    <w:p w14:paraId="766EF0AC" w14:textId="77777777" w:rsidR="00B01816" w:rsidRDefault="00B01816" w:rsidP="00AE543F">
      <w:pPr>
        <w:spacing w:after="0"/>
        <w:jc w:val="both"/>
      </w:pPr>
      <w:r>
        <w:rPr>
          <w:sz w:val="23"/>
          <w:szCs w:val="23"/>
        </w:rPr>
        <w:t>We did not make any notable changes from our documented RWT Test Plan in our testing methods or metrics.</w:t>
      </w:r>
    </w:p>
    <w:p w14:paraId="1913F2B8" w14:textId="77777777" w:rsidR="00B01816" w:rsidRDefault="00B01816" w:rsidP="00AE543F">
      <w:pPr>
        <w:jc w:val="both"/>
      </w:pPr>
      <w:r>
        <w:br w:type="page"/>
      </w:r>
    </w:p>
    <w:p w14:paraId="30659761" w14:textId="5ACE8C73" w:rsidR="00814470" w:rsidRPr="00804614" w:rsidRDefault="00814470" w:rsidP="00AE543F">
      <w:pPr>
        <w:pStyle w:val="Default"/>
        <w:jc w:val="both"/>
        <w:rPr>
          <w:sz w:val="28"/>
          <w:szCs w:val="28"/>
        </w:rPr>
      </w:pPr>
      <w:r w:rsidRPr="00804614">
        <w:rPr>
          <w:sz w:val="28"/>
          <w:szCs w:val="28"/>
        </w:rPr>
        <w:lastRenderedPageBreak/>
        <w:t>RWT Measure #1</w:t>
      </w:r>
      <w:r w:rsidR="00EE6EEA" w:rsidRPr="00804614">
        <w:rPr>
          <w:sz w:val="28"/>
          <w:szCs w:val="28"/>
        </w:rPr>
        <w:t>6</w:t>
      </w:r>
      <w:r w:rsidRPr="00804614">
        <w:rPr>
          <w:sz w:val="28"/>
          <w:szCs w:val="28"/>
        </w:rPr>
        <w:t xml:space="preserve">. </w:t>
      </w:r>
      <w:r w:rsidR="001F598C" w:rsidRPr="00804614">
        <w:rPr>
          <w:sz w:val="28"/>
          <w:szCs w:val="28"/>
        </w:rPr>
        <w:t>Application access— data category request (</w:t>
      </w:r>
      <w:r w:rsidRPr="00804614">
        <w:rPr>
          <w:sz w:val="28"/>
          <w:szCs w:val="28"/>
        </w:rPr>
        <w:t>How many patients requested their data through the patient portal?</w:t>
      </w:r>
      <w:r w:rsidR="001F598C" w:rsidRPr="00804614">
        <w:rPr>
          <w:sz w:val="28"/>
          <w:szCs w:val="28"/>
        </w:rPr>
        <w:t>)</w:t>
      </w:r>
    </w:p>
    <w:p w14:paraId="446D2EF1" w14:textId="7C11051C" w:rsidR="00814470" w:rsidRDefault="00814470" w:rsidP="00AE543F">
      <w:pPr>
        <w:pStyle w:val="Default"/>
        <w:jc w:val="both"/>
        <w:rPr>
          <w:sz w:val="32"/>
          <w:szCs w:val="32"/>
        </w:rPr>
      </w:pPr>
    </w:p>
    <w:p w14:paraId="32027523" w14:textId="77777777" w:rsidR="004E455D" w:rsidRPr="001628D3" w:rsidRDefault="004E455D" w:rsidP="00AE543F">
      <w:pPr>
        <w:pStyle w:val="Default"/>
        <w:jc w:val="both"/>
        <w:rPr>
          <w:sz w:val="28"/>
          <w:szCs w:val="28"/>
        </w:rPr>
      </w:pPr>
      <w:r w:rsidRPr="001628D3">
        <w:rPr>
          <w:sz w:val="28"/>
          <w:szCs w:val="28"/>
        </w:rPr>
        <w:t>Summary of Change:</w:t>
      </w:r>
      <w:r>
        <w:rPr>
          <w:sz w:val="28"/>
          <w:szCs w:val="28"/>
        </w:rPr>
        <w:t xml:space="preserve"> No changes were made as per the plan.</w:t>
      </w:r>
    </w:p>
    <w:p w14:paraId="2354A0F9" w14:textId="77777777" w:rsidR="004E455D" w:rsidRPr="001628D3" w:rsidRDefault="004E455D" w:rsidP="00AE543F">
      <w:pPr>
        <w:pStyle w:val="Default"/>
        <w:jc w:val="both"/>
        <w:rPr>
          <w:sz w:val="28"/>
          <w:szCs w:val="28"/>
        </w:rPr>
      </w:pPr>
      <w:r w:rsidRPr="001628D3">
        <w:rPr>
          <w:sz w:val="28"/>
          <w:szCs w:val="28"/>
        </w:rPr>
        <w:t>Reason for Change:</w:t>
      </w:r>
      <w:r>
        <w:rPr>
          <w:sz w:val="28"/>
          <w:szCs w:val="28"/>
        </w:rPr>
        <w:t xml:space="preserve"> Not Applicable</w:t>
      </w:r>
    </w:p>
    <w:p w14:paraId="00B04175" w14:textId="77777777" w:rsidR="004E455D" w:rsidRDefault="004E455D" w:rsidP="00AE543F">
      <w:pPr>
        <w:pStyle w:val="Default"/>
        <w:jc w:val="both"/>
        <w:rPr>
          <w:sz w:val="28"/>
          <w:szCs w:val="28"/>
        </w:rPr>
      </w:pPr>
      <w:r w:rsidRPr="001628D3">
        <w:rPr>
          <w:sz w:val="28"/>
          <w:szCs w:val="28"/>
        </w:rPr>
        <w:t>Impact:</w:t>
      </w:r>
      <w:r>
        <w:rPr>
          <w:sz w:val="28"/>
          <w:szCs w:val="28"/>
        </w:rPr>
        <w:t xml:space="preserve"> Not Applicable</w:t>
      </w:r>
    </w:p>
    <w:p w14:paraId="33FDFDE8" w14:textId="77777777" w:rsidR="004E455D" w:rsidRDefault="004E455D" w:rsidP="00AE543F">
      <w:pPr>
        <w:pStyle w:val="Default"/>
        <w:jc w:val="both"/>
        <w:rPr>
          <w:sz w:val="32"/>
          <w:szCs w:val="32"/>
        </w:rPr>
      </w:pPr>
    </w:p>
    <w:p w14:paraId="2BAEB110" w14:textId="78C5B480" w:rsidR="00814470" w:rsidRDefault="00814470" w:rsidP="00AE543F">
      <w:pPr>
        <w:pStyle w:val="Default"/>
        <w:jc w:val="both"/>
        <w:rPr>
          <w:sz w:val="28"/>
          <w:szCs w:val="28"/>
        </w:rPr>
      </w:pPr>
      <w:r>
        <w:rPr>
          <w:sz w:val="28"/>
          <w:szCs w:val="28"/>
        </w:rPr>
        <w:t>Associated Criteria: 315(g)(</w:t>
      </w:r>
      <w:r w:rsidR="00BF5196">
        <w:rPr>
          <w:sz w:val="28"/>
          <w:szCs w:val="28"/>
        </w:rPr>
        <w:t>8</w:t>
      </w:r>
      <w:r>
        <w:rPr>
          <w:sz w:val="28"/>
          <w:szCs w:val="28"/>
        </w:rPr>
        <w:t xml:space="preserve">) </w:t>
      </w:r>
    </w:p>
    <w:p w14:paraId="67CB80A9" w14:textId="77777777" w:rsidR="00814470" w:rsidRDefault="00814470" w:rsidP="00AE543F">
      <w:pPr>
        <w:pStyle w:val="Default"/>
        <w:jc w:val="both"/>
        <w:rPr>
          <w:sz w:val="28"/>
          <w:szCs w:val="28"/>
        </w:rPr>
      </w:pPr>
    </w:p>
    <w:p w14:paraId="63835462" w14:textId="77777777" w:rsidR="00597170" w:rsidRDefault="00597170" w:rsidP="00AE543F">
      <w:pPr>
        <w:pStyle w:val="Default"/>
        <w:jc w:val="both"/>
        <w:rPr>
          <w:sz w:val="28"/>
          <w:szCs w:val="28"/>
        </w:rPr>
      </w:pPr>
      <w:r>
        <w:rPr>
          <w:sz w:val="28"/>
          <w:szCs w:val="28"/>
        </w:rPr>
        <w:t xml:space="preserve">Testing Methodology: Survey </w:t>
      </w:r>
    </w:p>
    <w:p w14:paraId="404910E3" w14:textId="77777777" w:rsidR="00597170" w:rsidRDefault="00597170" w:rsidP="00AE543F">
      <w:pPr>
        <w:pStyle w:val="Default"/>
        <w:jc w:val="both"/>
        <w:rPr>
          <w:sz w:val="28"/>
          <w:szCs w:val="28"/>
        </w:rPr>
      </w:pPr>
    </w:p>
    <w:p w14:paraId="4E19B3C6" w14:textId="77777777" w:rsidR="00597170" w:rsidRDefault="00597170" w:rsidP="00AE543F">
      <w:pPr>
        <w:pStyle w:val="Default"/>
        <w:jc w:val="both"/>
        <w:rPr>
          <w:sz w:val="28"/>
          <w:szCs w:val="28"/>
        </w:rPr>
      </w:pPr>
      <w:r>
        <w:rPr>
          <w:sz w:val="28"/>
          <w:szCs w:val="28"/>
        </w:rPr>
        <w:t xml:space="preserve">Measurement Description </w:t>
      </w:r>
    </w:p>
    <w:p w14:paraId="4B128E91" w14:textId="2BA2A206" w:rsidR="00597170" w:rsidRDefault="00597170" w:rsidP="00AE543F">
      <w:pPr>
        <w:pStyle w:val="Default"/>
        <w:jc w:val="both"/>
        <w:rPr>
          <w:sz w:val="23"/>
          <w:szCs w:val="23"/>
        </w:rPr>
      </w:pPr>
      <w:r>
        <w:rPr>
          <w:sz w:val="23"/>
          <w:szCs w:val="23"/>
        </w:rPr>
        <w:t>This is a survey measure to determine the number of patients who requested their data through the patient portal.</w:t>
      </w:r>
    </w:p>
    <w:p w14:paraId="192E81BF" w14:textId="77777777" w:rsidR="00804614" w:rsidRDefault="00804614" w:rsidP="00AE543F">
      <w:pPr>
        <w:pStyle w:val="Default"/>
        <w:jc w:val="both"/>
        <w:rPr>
          <w:sz w:val="23"/>
          <w:szCs w:val="23"/>
        </w:rPr>
      </w:pPr>
    </w:p>
    <w:p w14:paraId="21F43023" w14:textId="77777777" w:rsidR="00597170" w:rsidRDefault="00597170" w:rsidP="00AE543F">
      <w:pPr>
        <w:pStyle w:val="Default"/>
        <w:jc w:val="both"/>
        <w:rPr>
          <w:sz w:val="28"/>
          <w:szCs w:val="28"/>
        </w:rPr>
      </w:pPr>
      <w:r>
        <w:rPr>
          <w:sz w:val="28"/>
          <w:szCs w:val="28"/>
        </w:rPr>
        <w:t xml:space="preserve">Number of Clients Sites to Test </w:t>
      </w:r>
    </w:p>
    <w:p w14:paraId="3DF3A400" w14:textId="77777777" w:rsidR="00804614" w:rsidRDefault="00804614" w:rsidP="00AE543F">
      <w:pPr>
        <w:pStyle w:val="Default"/>
        <w:numPr>
          <w:ilvl w:val="0"/>
          <w:numId w:val="1"/>
        </w:numPr>
        <w:jc w:val="both"/>
        <w:rPr>
          <w:sz w:val="23"/>
          <w:szCs w:val="23"/>
        </w:rPr>
      </w:pPr>
      <w:r>
        <w:rPr>
          <w:sz w:val="23"/>
          <w:szCs w:val="23"/>
        </w:rPr>
        <w:t>Family Medicine</w:t>
      </w:r>
    </w:p>
    <w:p w14:paraId="46E77C3A" w14:textId="77777777" w:rsidR="00804614" w:rsidRDefault="00804614" w:rsidP="00AE543F">
      <w:pPr>
        <w:pStyle w:val="Default"/>
        <w:numPr>
          <w:ilvl w:val="0"/>
          <w:numId w:val="1"/>
        </w:numPr>
        <w:jc w:val="both"/>
        <w:rPr>
          <w:sz w:val="23"/>
          <w:szCs w:val="23"/>
        </w:rPr>
      </w:pPr>
      <w:r>
        <w:rPr>
          <w:sz w:val="23"/>
          <w:szCs w:val="23"/>
        </w:rPr>
        <w:t>Nephrology</w:t>
      </w:r>
    </w:p>
    <w:p w14:paraId="399589F3" w14:textId="77777777" w:rsidR="00804614" w:rsidRDefault="00804614" w:rsidP="00AE543F">
      <w:pPr>
        <w:pStyle w:val="Default"/>
        <w:numPr>
          <w:ilvl w:val="0"/>
          <w:numId w:val="1"/>
        </w:numPr>
        <w:jc w:val="both"/>
        <w:rPr>
          <w:sz w:val="23"/>
          <w:szCs w:val="23"/>
        </w:rPr>
      </w:pPr>
      <w:r>
        <w:rPr>
          <w:sz w:val="23"/>
          <w:szCs w:val="23"/>
        </w:rPr>
        <w:t>Paediatrics</w:t>
      </w:r>
    </w:p>
    <w:p w14:paraId="38D9F0B1" w14:textId="77777777" w:rsidR="00804614" w:rsidRDefault="00804614" w:rsidP="00AE543F">
      <w:pPr>
        <w:pStyle w:val="Default"/>
        <w:numPr>
          <w:ilvl w:val="0"/>
          <w:numId w:val="1"/>
        </w:numPr>
        <w:jc w:val="both"/>
        <w:rPr>
          <w:sz w:val="23"/>
          <w:szCs w:val="23"/>
        </w:rPr>
      </w:pPr>
      <w:r>
        <w:rPr>
          <w:sz w:val="23"/>
          <w:szCs w:val="23"/>
        </w:rPr>
        <w:t xml:space="preserve">Urgent Care practices </w:t>
      </w:r>
    </w:p>
    <w:p w14:paraId="5D0A6850" w14:textId="77777777" w:rsidR="00597170" w:rsidRDefault="00597170" w:rsidP="00AE543F">
      <w:pPr>
        <w:pStyle w:val="Default"/>
        <w:jc w:val="both"/>
        <w:rPr>
          <w:sz w:val="23"/>
          <w:szCs w:val="23"/>
        </w:rPr>
      </w:pPr>
    </w:p>
    <w:p w14:paraId="7350AF62" w14:textId="77777777" w:rsidR="00597170" w:rsidRDefault="00597170" w:rsidP="00AE543F">
      <w:pPr>
        <w:pStyle w:val="Default"/>
        <w:jc w:val="both"/>
        <w:rPr>
          <w:sz w:val="28"/>
          <w:szCs w:val="28"/>
        </w:rPr>
      </w:pPr>
      <w:r>
        <w:rPr>
          <w:sz w:val="28"/>
          <w:szCs w:val="28"/>
        </w:rPr>
        <w:t xml:space="preserve">Testing Results </w:t>
      </w:r>
    </w:p>
    <w:p w14:paraId="79653923" w14:textId="77777777" w:rsidR="00597170" w:rsidRDefault="00597170" w:rsidP="00AE543F">
      <w:pPr>
        <w:pStyle w:val="Default"/>
        <w:jc w:val="both"/>
        <w:rPr>
          <w:i/>
          <w:iCs/>
          <w:sz w:val="23"/>
          <w:szCs w:val="23"/>
        </w:rPr>
      </w:pPr>
      <w:r>
        <w:rPr>
          <w:i/>
          <w:iCs/>
          <w:sz w:val="23"/>
          <w:szCs w:val="23"/>
        </w:rPr>
        <w:t xml:space="preserve">We survey 4 different practices, and none reported any patients who were using the </w:t>
      </w:r>
      <w:r>
        <w:rPr>
          <w:sz w:val="23"/>
          <w:szCs w:val="23"/>
        </w:rPr>
        <w:t>patient portal to request the health record data</w:t>
      </w:r>
      <w:r>
        <w:rPr>
          <w:i/>
          <w:iCs/>
          <w:sz w:val="23"/>
          <w:szCs w:val="23"/>
        </w:rPr>
        <w:t xml:space="preserve">. </w:t>
      </w:r>
    </w:p>
    <w:p w14:paraId="3B4DDB57" w14:textId="77777777" w:rsidR="00597170" w:rsidRDefault="00597170" w:rsidP="00AE543F">
      <w:pPr>
        <w:pStyle w:val="Default"/>
        <w:jc w:val="both"/>
        <w:rPr>
          <w:sz w:val="23"/>
          <w:szCs w:val="23"/>
        </w:rPr>
      </w:pPr>
    </w:p>
    <w:p w14:paraId="34E47A8A" w14:textId="77777777" w:rsidR="00597170" w:rsidRDefault="00597170" w:rsidP="00AE543F">
      <w:pPr>
        <w:pStyle w:val="Default"/>
        <w:jc w:val="both"/>
        <w:rPr>
          <w:sz w:val="28"/>
          <w:szCs w:val="28"/>
        </w:rPr>
      </w:pPr>
      <w:r>
        <w:rPr>
          <w:sz w:val="28"/>
          <w:szCs w:val="28"/>
        </w:rPr>
        <w:t xml:space="preserve">Analysis and Key Findings </w:t>
      </w:r>
    </w:p>
    <w:p w14:paraId="3C3DC31F" w14:textId="77777777" w:rsidR="00597170" w:rsidRDefault="00597170" w:rsidP="00AE543F">
      <w:pPr>
        <w:pStyle w:val="Default"/>
        <w:jc w:val="both"/>
        <w:rPr>
          <w:sz w:val="23"/>
          <w:szCs w:val="23"/>
        </w:rPr>
      </w:pPr>
      <w:r>
        <w:rPr>
          <w:sz w:val="23"/>
          <w:szCs w:val="23"/>
        </w:rPr>
        <w:t xml:space="preserve">Our results reveal this functionality is not currently needed by our user community. </w:t>
      </w:r>
    </w:p>
    <w:p w14:paraId="28733E93" w14:textId="77777777" w:rsidR="00597170" w:rsidRDefault="00597170" w:rsidP="00AE543F">
      <w:pPr>
        <w:pStyle w:val="Default"/>
        <w:jc w:val="both"/>
        <w:rPr>
          <w:sz w:val="23"/>
          <w:szCs w:val="23"/>
        </w:rPr>
      </w:pPr>
    </w:p>
    <w:p w14:paraId="68345DB9" w14:textId="77777777" w:rsidR="00597170" w:rsidRDefault="00597170" w:rsidP="00AE543F">
      <w:pPr>
        <w:pStyle w:val="Default"/>
        <w:jc w:val="both"/>
        <w:rPr>
          <w:sz w:val="28"/>
          <w:szCs w:val="28"/>
        </w:rPr>
      </w:pPr>
      <w:r>
        <w:rPr>
          <w:sz w:val="28"/>
          <w:szCs w:val="28"/>
        </w:rPr>
        <w:t xml:space="preserve">Non-Conformities or Errors Discovered </w:t>
      </w:r>
    </w:p>
    <w:p w14:paraId="3BFC779F" w14:textId="77777777" w:rsidR="00597170" w:rsidRDefault="00597170" w:rsidP="00AE543F">
      <w:pPr>
        <w:pStyle w:val="Default"/>
        <w:jc w:val="both"/>
        <w:rPr>
          <w:sz w:val="23"/>
          <w:szCs w:val="23"/>
        </w:rPr>
      </w:pPr>
      <w:r>
        <w:rPr>
          <w:sz w:val="23"/>
          <w:szCs w:val="23"/>
        </w:rPr>
        <w:t xml:space="preserve">From our survey, providers did not indicate they experienced any errors or criteria non-conformities. </w:t>
      </w:r>
    </w:p>
    <w:p w14:paraId="5F85DA70" w14:textId="77777777" w:rsidR="00597170" w:rsidRDefault="00597170" w:rsidP="00AE543F">
      <w:pPr>
        <w:pStyle w:val="Default"/>
        <w:jc w:val="both"/>
        <w:rPr>
          <w:sz w:val="23"/>
          <w:szCs w:val="23"/>
        </w:rPr>
      </w:pPr>
    </w:p>
    <w:p w14:paraId="2D19E610" w14:textId="77777777" w:rsidR="00597170" w:rsidRDefault="00597170" w:rsidP="00AE543F">
      <w:pPr>
        <w:pStyle w:val="Default"/>
        <w:jc w:val="both"/>
        <w:rPr>
          <w:sz w:val="28"/>
          <w:szCs w:val="28"/>
        </w:rPr>
      </w:pPr>
      <w:r>
        <w:rPr>
          <w:sz w:val="28"/>
          <w:szCs w:val="28"/>
        </w:rPr>
        <w:t xml:space="preserve">Changes for this Measure from the Original RWT Test Plan </w:t>
      </w:r>
    </w:p>
    <w:p w14:paraId="559BB274" w14:textId="77777777" w:rsidR="00597170" w:rsidRDefault="00597170" w:rsidP="00AE543F">
      <w:pPr>
        <w:spacing w:after="0"/>
        <w:jc w:val="both"/>
      </w:pPr>
      <w:r>
        <w:rPr>
          <w:sz w:val="23"/>
          <w:szCs w:val="23"/>
        </w:rPr>
        <w:t>We did not make any notable changes from our documented RWT Test Plan in our testing methods or metrics.</w:t>
      </w:r>
    </w:p>
    <w:p w14:paraId="309B69A6" w14:textId="403091BD" w:rsidR="00B304D0" w:rsidRDefault="00B304D0" w:rsidP="00AE543F">
      <w:pPr>
        <w:jc w:val="both"/>
      </w:pPr>
      <w:r>
        <w:br w:type="page"/>
      </w:r>
    </w:p>
    <w:p w14:paraId="7623FFE1" w14:textId="2A61A471" w:rsidR="00146FC7" w:rsidRPr="00804614" w:rsidRDefault="00146FC7" w:rsidP="00AE543F">
      <w:pPr>
        <w:pStyle w:val="Default"/>
        <w:jc w:val="both"/>
        <w:rPr>
          <w:sz w:val="28"/>
          <w:szCs w:val="28"/>
        </w:rPr>
      </w:pPr>
      <w:r w:rsidRPr="00804614">
        <w:rPr>
          <w:sz w:val="28"/>
          <w:szCs w:val="28"/>
        </w:rPr>
        <w:lastRenderedPageBreak/>
        <w:t>RWT Measure #</w:t>
      </w:r>
      <w:r w:rsidR="00FA4353" w:rsidRPr="00804614">
        <w:rPr>
          <w:sz w:val="28"/>
          <w:szCs w:val="28"/>
        </w:rPr>
        <w:t>1</w:t>
      </w:r>
      <w:r w:rsidR="00EE6EEA" w:rsidRPr="00804614">
        <w:rPr>
          <w:sz w:val="28"/>
          <w:szCs w:val="28"/>
        </w:rPr>
        <w:t>7</w:t>
      </w:r>
      <w:r w:rsidRPr="00804614">
        <w:rPr>
          <w:sz w:val="28"/>
          <w:szCs w:val="28"/>
        </w:rPr>
        <w:t>.</w:t>
      </w:r>
      <w:r w:rsidR="006E4FC0" w:rsidRPr="00804614">
        <w:rPr>
          <w:sz w:val="28"/>
          <w:szCs w:val="28"/>
        </w:rPr>
        <w:t xml:space="preserve"> Application access— all data request</w:t>
      </w:r>
      <w:r w:rsidRPr="00804614">
        <w:rPr>
          <w:sz w:val="28"/>
          <w:szCs w:val="28"/>
        </w:rPr>
        <w:t xml:space="preserve"> </w:t>
      </w:r>
      <w:r w:rsidR="006E4FC0" w:rsidRPr="00804614">
        <w:rPr>
          <w:sz w:val="28"/>
          <w:szCs w:val="28"/>
        </w:rPr>
        <w:t>(</w:t>
      </w:r>
      <w:r w:rsidRPr="00804614">
        <w:rPr>
          <w:sz w:val="28"/>
          <w:szCs w:val="28"/>
        </w:rPr>
        <w:t>How many</w:t>
      </w:r>
      <w:r w:rsidR="00107CAC" w:rsidRPr="00804614">
        <w:rPr>
          <w:sz w:val="28"/>
          <w:szCs w:val="28"/>
        </w:rPr>
        <w:t xml:space="preserve"> </w:t>
      </w:r>
      <w:r w:rsidRPr="00804614">
        <w:rPr>
          <w:sz w:val="28"/>
          <w:szCs w:val="28"/>
        </w:rPr>
        <w:t>patients requested their data through the patient portal?</w:t>
      </w:r>
      <w:r w:rsidR="006E4FC0" w:rsidRPr="00804614">
        <w:rPr>
          <w:sz w:val="28"/>
          <w:szCs w:val="28"/>
        </w:rPr>
        <w:t>)</w:t>
      </w:r>
    </w:p>
    <w:p w14:paraId="5E1C5CAA" w14:textId="60DEF7E0" w:rsidR="00146FC7" w:rsidRDefault="00146FC7" w:rsidP="00AE543F">
      <w:pPr>
        <w:pStyle w:val="Default"/>
        <w:jc w:val="both"/>
        <w:rPr>
          <w:sz w:val="32"/>
          <w:szCs w:val="32"/>
        </w:rPr>
      </w:pPr>
    </w:p>
    <w:p w14:paraId="564CBA7A" w14:textId="77777777" w:rsidR="004E455D" w:rsidRPr="001628D3" w:rsidRDefault="004E455D" w:rsidP="00AE543F">
      <w:pPr>
        <w:pStyle w:val="Default"/>
        <w:jc w:val="both"/>
        <w:rPr>
          <w:sz w:val="28"/>
          <w:szCs w:val="28"/>
        </w:rPr>
      </w:pPr>
      <w:r w:rsidRPr="001628D3">
        <w:rPr>
          <w:sz w:val="28"/>
          <w:szCs w:val="28"/>
        </w:rPr>
        <w:t>Summary of Change:</w:t>
      </w:r>
      <w:r>
        <w:rPr>
          <w:sz w:val="28"/>
          <w:szCs w:val="28"/>
        </w:rPr>
        <w:t xml:space="preserve"> No changes were made as per the plan.</w:t>
      </w:r>
    </w:p>
    <w:p w14:paraId="589AAB51" w14:textId="77777777" w:rsidR="004E455D" w:rsidRPr="001628D3" w:rsidRDefault="004E455D" w:rsidP="00AE543F">
      <w:pPr>
        <w:pStyle w:val="Default"/>
        <w:jc w:val="both"/>
        <w:rPr>
          <w:sz w:val="28"/>
          <w:szCs w:val="28"/>
        </w:rPr>
      </w:pPr>
      <w:r w:rsidRPr="001628D3">
        <w:rPr>
          <w:sz w:val="28"/>
          <w:szCs w:val="28"/>
        </w:rPr>
        <w:t>Reason for Change:</w:t>
      </w:r>
      <w:r>
        <w:rPr>
          <w:sz w:val="28"/>
          <w:szCs w:val="28"/>
        </w:rPr>
        <w:t xml:space="preserve"> Not Applicable</w:t>
      </w:r>
    </w:p>
    <w:p w14:paraId="40AB29D4" w14:textId="77777777" w:rsidR="004E455D" w:rsidRDefault="004E455D" w:rsidP="00AE543F">
      <w:pPr>
        <w:pStyle w:val="Default"/>
        <w:jc w:val="both"/>
        <w:rPr>
          <w:sz w:val="28"/>
          <w:szCs w:val="28"/>
        </w:rPr>
      </w:pPr>
      <w:r w:rsidRPr="001628D3">
        <w:rPr>
          <w:sz w:val="28"/>
          <w:szCs w:val="28"/>
        </w:rPr>
        <w:t>Impact:</w:t>
      </w:r>
      <w:r>
        <w:rPr>
          <w:sz w:val="28"/>
          <w:szCs w:val="28"/>
        </w:rPr>
        <w:t xml:space="preserve"> Not Applicable</w:t>
      </w:r>
    </w:p>
    <w:p w14:paraId="64D83A98" w14:textId="77777777" w:rsidR="004E455D" w:rsidRDefault="004E455D" w:rsidP="00AE543F">
      <w:pPr>
        <w:pStyle w:val="Default"/>
        <w:jc w:val="both"/>
        <w:rPr>
          <w:sz w:val="32"/>
          <w:szCs w:val="32"/>
        </w:rPr>
      </w:pPr>
    </w:p>
    <w:p w14:paraId="011BBE67" w14:textId="6FEE98C1" w:rsidR="00146FC7" w:rsidRDefault="00146FC7" w:rsidP="00AE543F">
      <w:pPr>
        <w:pStyle w:val="Default"/>
        <w:jc w:val="both"/>
        <w:rPr>
          <w:sz w:val="28"/>
          <w:szCs w:val="28"/>
        </w:rPr>
      </w:pPr>
      <w:r>
        <w:rPr>
          <w:sz w:val="28"/>
          <w:szCs w:val="28"/>
        </w:rPr>
        <w:t>Associated Criteria: 315(g)(</w:t>
      </w:r>
      <w:r w:rsidR="006E4FC0">
        <w:rPr>
          <w:sz w:val="28"/>
          <w:szCs w:val="28"/>
        </w:rPr>
        <w:t>9</w:t>
      </w:r>
      <w:r>
        <w:rPr>
          <w:sz w:val="28"/>
          <w:szCs w:val="28"/>
        </w:rPr>
        <w:t xml:space="preserve">) </w:t>
      </w:r>
    </w:p>
    <w:p w14:paraId="20642453" w14:textId="77777777" w:rsidR="00146FC7" w:rsidRDefault="00146FC7" w:rsidP="00AE543F">
      <w:pPr>
        <w:pStyle w:val="Default"/>
        <w:jc w:val="both"/>
        <w:rPr>
          <w:sz w:val="28"/>
          <w:szCs w:val="28"/>
        </w:rPr>
      </w:pPr>
    </w:p>
    <w:p w14:paraId="3CD252C1" w14:textId="77777777" w:rsidR="00146FC7" w:rsidRDefault="00146FC7" w:rsidP="00AE543F">
      <w:pPr>
        <w:pStyle w:val="Default"/>
        <w:jc w:val="both"/>
        <w:rPr>
          <w:sz w:val="28"/>
          <w:szCs w:val="28"/>
        </w:rPr>
      </w:pPr>
      <w:r>
        <w:rPr>
          <w:sz w:val="28"/>
          <w:szCs w:val="28"/>
        </w:rPr>
        <w:t xml:space="preserve">Testing Methodology: Survey </w:t>
      </w:r>
    </w:p>
    <w:p w14:paraId="6BBD89D8" w14:textId="77777777" w:rsidR="00146FC7" w:rsidRDefault="00146FC7" w:rsidP="00AE543F">
      <w:pPr>
        <w:pStyle w:val="Default"/>
        <w:jc w:val="both"/>
        <w:rPr>
          <w:sz w:val="28"/>
          <w:szCs w:val="28"/>
        </w:rPr>
      </w:pPr>
    </w:p>
    <w:p w14:paraId="615E0FD0" w14:textId="77777777" w:rsidR="00146FC7" w:rsidRDefault="00146FC7" w:rsidP="00AE543F">
      <w:pPr>
        <w:pStyle w:val="Default"/>
        <w:jc w:val="both"/>
        <w:rPr>
          <w:sz w:val="28"/>
          <w:szCs w:val="28"/>
        </w:rPr>
      </w:pPr>
      <w:r>
        <w:rPr>
          <w:sz w:val="28"/>
          <w:szCs w:val="28"/>
        </w:rPr>
        <w:t xml:space="preserve">Measurement Description </w:t>
      </w:r>
    </w:p>
    <w:p w14:paraId="70919193" w14:textId="351FE638" w:rsidR="00146FC7" w:rsidRDefault="00146FC7" w:rsidP="00AE543F">
      <w:pPr>
        <w:pStyle w:val="Default"/>
        <w:jc w:val="both"/>
        <w:rPr>
          <w:sz w:val="23"/>
          <w:szCs w:val="23"/>
        </w:rPr>
      </w:pPr>
      <w:r>
        <w:rPr>
          <w:sz w:val="23"/>
          <w:szCs w:val="23"/>
        </w:rPr>
        <w:t>This is a survey measure to determine the number of patients who requested their data through the patient portal.</w:t>
      </w:r>
    </w:p>
    <w:p w14:paraId="23CFC0CC" w14:textId="77777777" w:rsidR="00804614" w:rsidRDefault="00804614" w:rsidP="00AE543F">
      <w:pPr>
        <w:pStyle w:val="Default"/>
        <w:jc w:val="both"/>
        <w:rPr>
          <w:sz w:val="23"/>
          <w:szCs w:val="23"/>
        </w:rPr>
      </w:pPr>
    </w:p>
    <w:p w14:paraId="1B8AADA4" w14:textId="77777777" w:rsidR="00146FC7" w:rsidRDefault="00146FC7" w:rsidP="00AE543F">
      <w:pPr>
        <w:pStyle w:val="Default"/>
        <w:jc w:val="both"/>
        <w:rPr>
          <w:sz w:val="28"/>
          <w:szCs w:val="28"/>
        </w:rPr>
      </w:pPr>
      <w:r>
        <w:rPr>
          <w:sz w:val="28"/>
          <w:szCs w:val="28"/>
        </w:rPr>
        <w:t xml:space="preserve">Number of Clients Sites to Test </w:t>
      </w:r>
    </w:p>
    <w:p w14:paraId="6A2E51C5" w14:textId="77777777" w:rsidR="00804614" w:rsidRDefault="00804614" w:rsidP="00AE543F">
      <w:pPr>
        <w:pStyle w:val="Default"/>
        <w:numPr>
          <w:ilvl w:val="0"/>
          <w:numId w:val="1"/>
        </w:numPr>
        <w:jc w:val="both"/>
        <w:rPr>
          <w:sz w:val="23"/>
          <w:szCs w:val="23"/>
        </w:rPr>
      </w:pPr>
      <w:r>
        <w:rPr>
          <w:sz w:val="23"/>
          <w:szCs w:val="23"/>
        </w:rPr>
        <w:t>Family Medicine</w:t>
      </w:r>
    </w:p>
    <w:p w14:paraId="0E03E9DB" w14:textId="77777777" w:rsidR="00804614" w:rsidRDefault="00804614" w:rsidP="00AE543F">
      <w:pPr>
        <w:pStyle w:val="Default"/>
        <w:numPr>
          <w:ilvl w:val="0"/>
          <w:numId w:val="1"/>
        </w:numPr>
        <w:jc w:val="both"/>
        <w:rPr>
          <w:sz w:val="23"/>
          <w:szCs w:val="23"/>
        </w:rPr>
      </w:pPr>
      <w:r>
        <w:rPr>
          <w:sz w:val="23"/>
          <w:szCs w:val="23"/>
        </w:rPr>
        <w:t>Nephrology</w:t>
      </w:r>
    </w:p>
    <w:p w14:paraId="472F30A1" w14:textId="77777777" w:rsidR="00804614" w:rsidRDefault="00804614" w:rsidP="00AE543F">
      <w:pPr>
        <w:pStyle w:val="Default"/>
        <w:numPr>
          <w:ilvl w:val="0"/>
          <w:numId w:val="1"/>
        </w:numPr>
        <w:jc w:val="both"/>
        <w:rPr>
          <w:sz w:val="23"/>
          <w:szCs w:val="23"/>
        </w:rPr>
      </w:pPr>
      <w:r>
        <w:rPr>
          <w:sz w:val="23"/>
          <w:szCs w:val="23"/>
        </w:rPr>
        <w:t>Paediatrics</w:t>
      </w:r>
    </w:p>
    <w:p w14:paraId="7869618F" w14:textId="77777777" w:rsidR="00804614" w:rsidRDefault="00804614" w:rsidP="00AE543F">
      <w:pPr>
        <w:pStyle w:val="Default"/>
        <w:numPr>
          <w:ilvl w:val="0"/>
          <w:numId w:val="1"/>
        </w:numPr>
        <w:jc w:val="both"/>
        <w:rPr>
          <w:sz w:val="23"/>
          <w:szCs w:val="23"/>
        </w:rPr>
      </w:pPr>
      <w:r>
        <w:rPr>
          <w:sz w:val="23"/>
          <w:szCs w:val="23"/>
        </w:rPr>
        <w:t xml:space="preserve">Urgent Care practices </w:t>
      </w:r>
    </w:p>
    <w:p w14:paraId="1429117C" w14:textId="77777777" w:rsidR="00146FC7" w:rsidRDefault="00146FC7" w:rsidP="00AE543F">
      <w:pPr>
        <w:pStyle w:val="Default"/>
        <w:jc w:val="both"/>
        <w:rPr>
          <w:sz w:val="23"/>
          <w:szCs w:val="23"/>
        </w:rPr>
      </w:pPr>
    </w:p>
    <w:p w14:paraId="06908B8E" w14:textId="77777777" w:rsidR="00146FC7" w:rsidRDefault="00146FC7" w:rsidP="00AE543F">
      <w:pPr>
        <w:pStyle w:val="Default"/>
        <w:jc w:val="both"/>
        <w:rPr>
          <w:sz w:val="28"/>
          <w:szCs w:val="28"/>
        </w:rPr>
      </w:pPr>
      <w:r>
        <w:rPr>
          <w:sz w:val="28"/>
          <w:szCs w:val="28"/>
        </w:rPr>
        <w:t xml:space="preserve">Testing Results </w:t>
      </w:r>
    </w:p>
    <w:p w14:paraId="72468154" w14:textId="77777777" w:rsidR="00146FC7" w:rsidRDefault="00146FC7" w:rsidP="00AE543F">
      <w:pPr>
        <w:pStyle w:val="Default"/>
        <w:jc w:val="both"/>
        <w:rPr>
          <w:i/>
          <w:iCs/>
          <w:sz w:val="23"/>
          <w:szCs w:val="23"/>
        </w:rPr>
      </w:pPr>
      <w:r>
        <w:rPr>
          <w:i/>
          <w:iCs/>
          <w:sz w:val="23"/>
          <w:szCs w:val="23"/>
        </w:rPr>
        <w:t xml:space="preserve">We survey 4 different practices, and none reported any patients who were using the </w:t>
      </w:r>
      <w:r>
        <w:rPr>
          <w:sz w:val="23"/>
          <w:szCs w:val="23"/>
        </w:rPr>
        <w:t>patient portal to request the health record data</w:t>
      </w:r>
      <w:r>
        <w:rPr>
          <w:i/>
          <w:iCs/>
          <w:sz w:val="23"/>
          <w:szCs w:val="23"/>
        </w:rPr>
        <w:t xml:space="preserve">. </w:t>
      </w:r>
    </w:p>
    <w:p w14:paraId="15DC5CF1" w14:textId="77777777" w:rsidR="00146FC7" w:rsidRDefault="00146FC7" w:rsidP="00AE543F">
      <w:pPr>
        <w:pStyle w:val="Default"/>
        <w:jc w:val="both"/>
        <w:rPr>
          <w:sz w:val="23"/>
          <w:szCs w:val="23"/>
        </w:rPr>
      </w:pPr>
    </w:p>
    <w:p w14:paraId="41E652E8" w14:textId="77777777" w:rsidR="00146FC7" w:rsidRDefault="00146FC7" w:rsidP="00AE543F">
      <w:pPr>
        <w:pStyle w:val="Default"/>
        <w:jc w:val="both"/>
        <w:rPr>
          <w:sz w:val="28"/>
          <w:szCs w:val="28"/>
        </w:rPr>
      </w:pPr>
      <w:r>
        <w:rPr>
          <w:sz w:val="28"/>
          <w:szCs w:val="28"/>
        </w:rPr>
        <w:t xml:space="preserve">Analysis and Key Findings </w:t>
      </w:r>
    </w:p>
    <w:p w14:paraId="3C076174" w14:textId="77777777" w:rsidR="00146FC7" w:rsidRDefault="00146FC7" w:rsidP="00AE543F">
      <w:pPr>
        <w:pStyle w:val="Default"/>
        <w:jc w:val="both"/>
        <w:rPr>
          <w:sz w:val="23"/>
          <w:szCs w:val="23"/>
        </w:rPr>
      </w:pPr>
      <w:r>
        <w:rPr>
          <w:sz w:val="23"/>
          <w:szCs w:val="23"/>
        </w:rPr>
        <w:t xml:space="preserve">Our results reveal this functionality is not currently needed by our user community. </w:t>
      </w:r>
    </w:p>
    <w:p w14:paraId="02326A73" w14:textId="77777777" w:rsidR="00146FC7" w:rsidRDefault="00146FC7" w:rsidP="00AE543F">
      <w:pPr>
        <w:pStyle w:val="Default"/>
        <w:jc w:val="both"/>
        <w:rPr>
          <w:sz w:val="23"/>
          <w:szCs w:val="23"/>
        </w:rPr>
      </w:pPr>
    </w:p>
    <w:p w14:paraId="632A5FF1" w14:textId="77777777" w:rsidR="00146FC7" w:rsidRDefault="00146FC7" w:rsidP="00AE543F">
      <w:pPr>
        <w:pStyle w:val="Default"/>
        <w:jc w:val="both"/>
        <w:rPr>
          <w:sz w:val="28"/>
          <w:szCs w:val="28"/>
        </w:rPr>
      </w:pPr>
      <w:r>
        <w:rPr>
          <w:sz w:val="28"/>
          <w:szCs w:val="28"/>
        </w:rPr>
        <w:t xml:space="preserve">Non-Conformities or Errors Discovered </w:t>
      </w:r>
    </w:p>
    <w:p w14:paraId="6BAF9A29" w14:textId="77777777" w:rsidR="00146FC7" w:rsidRDefault="00146FC7" w:rsidP="00AE543F">
      <w:pPr>
        <w:pStyle w:val="Default"/>
        <w:jc w:val="both"/>
        <w:rPr>
          <w:sz w:val="23"/>
          <w:szCs w:val="23"/>
        </w:rPr>
      </w:pPr>
      <w:r>
        <w:rPr>
          <w:sz w:val="23"/>
          <w:szCs w:val="23"/>
        </w:rPr>
        <w:t xml:space="preserve">From our survey, providers did not indicate they experienced any errors or criteria non-conformities. </w:t>
      </w:r>
    </w:p>
    <w:p w14:paraId="4ABA002B" w14:textId="77777777" w:rsidR="00146FC7" w:rsidRDefault="00146FC7" w:rsidP="00AE543F">
      <w:pPr>
        <w:pStyle w:val="Default"/>
        <w:jc w:val="both"/>
        <w:rPr>
          <w:sz w:val="23"/>
          <w:szCs w:val="23"/>
        </w:rPr>
      </w:pPr>
    </w:p>
    <w:p w14:paraId="5CA55367" w14:textId="77777777" w:rsidR="00146FC7" w:rsidRDefault="00146FC7" w:rsidP="00AE543F">
      <w:pPr>
        <w:pStyle w:val="Default"/>
        <w:jc w:val="both"/>
        <w:rPr>
          <w:sz w:val="28"/>
          <w:szCs w:val="28"/>
        </w:rPr>
      </w:pPr>
      <w:r>
        <w:rPr>
          <w:sz w:val="28"/>
          <w:szCs w:val="28"/>
        </w:rPr>
        <w:t xml:space="preserve">Changes for this Measure from the Original RWT Test Plan </w:t>
      </w:r>
    </w:p>
    <w:p w14:paraId="4D7D71D4" w14:textId="3443E6D6" w:rsidR="00146FC7" w:rsidRDefault="00146FC7" w:rsidP="00AE543F">
      <w:pPr>
        <w:spacing w:after="0"/>
        <w:jc w:val="both"/>
        <w:rPr>
          <w:sz w:val="23"/>
          <w:szCs w:val="23"/>
        </w:rPr>
      </w:pPr>
      <w:r>
        <w:rPr>
          <w:sz w:val="23"/>
          <w:szCs w:val="23"/>
        </w:rPr>
        <w:t>We did not make any notable changes from our documented RWT Test Plan in our testing methods or metrics.</w:t>
      </w:r>
    </w:p>
    <w:p w14:paraId="2BFB704B" w14:textId="680FAAD6" w:rsidR="00D26B3C" w:rsidRDefault="00D26B3C" w:rsidP="00AE543F">
      <w:pPr>
        <w:jc w:val="both"/>
        <w:rPr>
          <w:sz w:val="23"/>
          <w:szCs w:val="23"/>
        </w:rPr>
      </w:pPr>
      <w:r>
        <w:rPr>
          <w:sz w:val="23"/>
          <w:szCs w:val="23"/>
        </w:rPr>
        <w:br w:type="page"/>
      </w:r>
    </w:p>
    <w:p w14:paraId="4C08D11C" w14:textId="176BDFA7" w:rsidR="00D26B3C" w:rsidRPr="00804614" w:rsidRDefault="00D26B3C" w:rsidP="00AE543F">
      <w:pPr>
        <w:pStyle w:val="Default"/>
        <w:jc w:val="both"/>
        <w:rPr>
          <w:sz w:val="28"/>
          <w:szCs w:val="28"/>
        </w:rPr>
      </w:pPr>
      <w:r w:rsidRPr="00804614">
        <w:rPr>
          <w:sz w:val="28"/>
          <w:szCs w:val="28"/>
        </w:rPr>
        <w:lastRenderedPageBreak/>
        <w:t>RWT Measure #1</w:t>
      </w:r>
      <w:r w:rsidR="00EE6EEA" w:rsidRPr="00804614">
        <w:rPr>
          <w:sz w:val="28"/>
          <w:szCs w:val="28"/>
        </w:rPr>
        <w:t>8</w:t>
      </w:r>
      <w:r w:rsidRPr="00804614">
        <w:rPr>
          <w:sz w:val="28"/>
          <w:szCs w:val="28"/>
        </w:rPr>
        <w:t xml:space="preserve">. </w:t>
      </w:r>
      <w:r w:rsidR="00957C57" w:rsidRPr="00804614">
        <w:rPr>
          <w:sz w:val="28"/>
          <w:szCs w:val="28"/>
        </w:rPr>
        <w:t>Direct Project (</w:t>
      </w:r>
      <w:r w:rsidRPr="00804614">
        <w:rPr>
          <w:sz w:val="28"/>
          <w:szCs w:val="28"/>
        </w:rPr>
        <w:t>How many</w:t>
      </w:r>
      <w:r w:rsidR="00CB01A2" w:rsidRPr="00804614">
        <w:rPr>
          <w:sz w:val="28"/>
          <w:szCs w:val="28"/>
        </w:rPr>
        <w:t xml:space="preserve"> CDA were shared via direct messag</w:t>
      </w:r>
      <w:r w:rsidR="000B27C1" w:rsidRPr="00804614">
        <w:rPr>
          <w:sz w:val="28"/>
          <w:szCs w:val="28"/>
        </w:rPr>
        <w:t>ing by the client</w:t>
      </w:r>
      <w:r w:rsidRPr="00804614">
        <w:rPr>
          <w:sz w:val="28"/>
          <w:szCs w:val="28"/>
        </w:rPr>
        <w:t>?</w:t>
      </w:r>
      <w:r w:rsidR="00957C57" w:rsidRPr="00804614">
        <w:rPr>
          <w:sz w:val="28"/>
          <w:szCs w:val="28"/>
        </w:rPr>
        <w:t>)</w:t>
      </w:r>
    </w:p>
    <w:p w14:paraId="094AEA07" w14:textId="7491B93A" w:rsidR="00D26B3C" w:rsidRDefault="00D26B3C" w:rsidP="00AE543F">
      <w:pPr>
        <w:pStyle w:val="Default"/>
        <w:jc w:val="both"/>
        <w:rPr>
          <w:sz w:val="32"/>
          <w:szCs w:val="32"/>
        </w:rPr>
      </w:pPr>
    </w:p>
    <w:p w14:paraId="4D6EBAE7" w14:textId="77777777" w:rsidR="004E455D" w:rsidRPr="001628D3" w:rsidRDefault="004E455D" w:rsidP="00AE543F">
      <w:pPr>
        <w:pStyle w:val="Default"/>
        <w:jc w:val="both"/>
        <w:rPr>
          <w:sz w:val="28"/>
          <w:szCs w:val="28"/>
        </w:rPr>
      </w:pPr>
      <w:r w:rsidRPr="001628D3">
        <w:rPr>
          <w:sz w:val="28"/>
          <w:szCs w:val="28"/>
        </w:rPr>
        <w:t>Summary of Change:</w:t>
      </w:r>
      <w:r>
        <w:rPr>
          <w:sz w:val="28"/>
          <w:szCs w:val="28"/>
        </w:rPr>
        <w:t xml:space="preserve"> No changes were made as per the plan.</w:t>
      </w:r>
    </w:p>
    <w:p w14:paraId="2C050FFA" w14:textId="77777777" w:rsidR="004E455D" w:rsidRPr="001628D3" w:rsidRDefault="004E455D" w:rsidP="00AE543F">
      <w:pPr>
        <w:pStyle w:val="Default"/>
        <w:jc w:val="both"/>
        <w:rPr>
          <w:sz w:val="28"/>
          <w:szCs w:val="28"/>
        </w:rPr>
      </w:pPr>
      <w:r w:rsidRPr="001628D3">
        <w:rPr>
          <w:sz w:val="28"/>
          <w:szCs w:val="28"/>
        </w:rPr>
        <w:t>Reason for Change:</w:t>
      </w:r>
      <w:r>
        <w:rPr>
          <w:sz w:val="28"/>
          <w:szCs w:val="28"/>
        </w:rPr>
        <w:t xml:space="preserve"> Not Applicable</w:t>
      </w:r>
    </w:p>
    <w:p w14:paraId="5942BE6A" w14:textId="77777777" w:rsidR="004E455D" w:rsidRDefault="004E455D" w:rsidP="00AE543F">
      <w:pPr>
        <w:pStyle w:val="Default"/>
        <w:jc w:val="both"/>
        <w:rPr>
          <w:sz w:val="28"/>
          <w:szCs w:val="28"/>
        </w:rPr>
      </w:pPr>
      <w:r w:rsidRPr="001628D3">
        <w:rPr>
          <w:sz w:val="28"/>
          <w:szCs w:val="28"/>
        </w:rPr>
        <w:t>Impact:</w:t>
      </w:r>
      <w:r>
        <w:rPr>
          <w:sz w:val="28"/>
          <w:szCs w:val="28"/>
        </w:rPr>
        <w:t xml:space="preserve"> Not Applicable</w:t>
      </w:r>
    </w:p>
    <w:p w14:paraId="157BE78D" w14:textId="77777777" w:rsidR="004E455D" w:rsidRDefault="004E455D" w:rsidP="00AE543F">
      <w:pPr>
        <w:pStyle w:val="Default"/>
        <w:jc w:val="both"/>
        <w:rPr>
          <w:sz w:val="32"/>
          <w:szCs w:val="32"/>
        </w:rPr>
      </w:pPr>
    </w:p>
    <w:p w14:paraId="1A00D3A1" w14:textId="68166CA1" w:rsidR="00D26B3C" w:rsidRDefault="00D26B3C" w:rsidP="00AE543F">
      <w:pPr>
        <w:pStyle w:val="Default"/>
        <w:jc w:val="both"/>
        <w:rPr>
          <w:sz w:val="28"/>
          <w:szCs w:val="28"/>
        </w:rPr>
      </w:pPr>
      <w:r>
        <w:rPr>
          <w:sz w:val="28"/>
          <w:szCs w:val="28"/>
        </w:rPr>
        <w:t>Associated Criteria: 315(</w:t>
      </w:r>
      <w:r w:rsidR="007D543D">
        <w:rPr>
          <w:sz w:val="28"/>
          <w:szCs w:val="28"/>
        </w:rPr>
        <w:t>h</w:t>
      </w:r>
      <w:r>
        <w:rPr>
          <w:sz w:val="28"/>
          <w:szCs w:val="28"/>
        </w:rPr>
        <w:t>)(</w:t>
      </w:r>
      <w:r w:rsidR="007D543D">
        <w:rPr>
          <w:sz w:val="28"/>
          <w:szCs w:val="28"/>
        </w:rPr>
        <w:t>1</w:t>
      </w:r>
      <w:r>
        <w:rPr>
          <w:sz w:val="28"/>
          <w:szCs w:val="28"/>
        </w:rPr>
        <w:t xml:space="preserve">) </w:t>
      </w:r>
    </w:p>
    <w:p w14:paraId="2CC38D19" w14:textId="77777777" w:rsidR="00D26B3C" w:rsidRDefault="00D26B3C" w:rsidP="00AE543F">
      <w:pPr>
        <w:pStyle w:val="Default"/>
        <w:jc w:val="both"/>
        <w:rPr>
          <w:sz w:val="28"/>
          <w:szCs w:val="28"/>
        </w:rPr>
      </w:pPr>
    </w:p>
    <w:p w14:paraId="6508C81A" w14:textId="77777777" w:rsidR="00D26B3C" w:rsidRDefault="00D26B3C" w:rsidP="00AE543F">
      <w:pPr>
        <w:pStyle w:val="Default"/>
        <w:jc w:val="both"/>
        <w:rPr>
          <w:sz w:val="28"/>
          <w:szCs w:val="28"/>
        </w:rPr>
      </w:pPr>
      <w:r>
        <w:rPr>
          <w:sz w:val="28"/>
          <w:szCs w:val="28"/>
        </w:rPr>
        <w:t xml:space="preserve">Testing Methodology: Survey </w:t>
      </w:r>
    </w:p>
    <w:p w14:paraId="1CF18D5A" w14:textId="77777777" w:rsidR="00D26B3C" w:rsidRDefault="00D26B3C" w:rsidP="00AE543F">
      <w:pPr>
        <w:pStyle w:val="Default"/>
        <w:jc w:val="both"/>
        <w:rPr>
          <w:sz w:val="28"/>
          <w:szCs w:val="28"/>
        </w:rPr>
      </w:pPr>
    </w:p>
    <w:p w14:paraId="79C86B7E" w14:textId="77777777" w:rsidR="00D26B3C" w:rsidRDefault="00D26B3C" w:rsidP="00AE543F">
      <w:pPr>
        <w:pStyle w:val="Default"/>
        <w:jc w:val="both"/>
        <w:rPr>
          <w:sz w:val="28"/>
          <w:szCs w:val="28"/>
        </w:rPr>
      </w:pPr>
      <w:r>
        <w:rPr>
          <w:sz w:val="28"/>
          <w:szCs w:val="28"/>
        </w:rPr>
        <w:t xml:space="preserve">Measurement Description </w:t>
      </w:r>
    </w:p>
    <w:p w14:paraId="18D0AAA6" w14:textId="59C7656F" w:rsidR="00D26B3C" w:rsidRDefault="00D26B3C" w:rsidP="00AE543F">
      <w:pPr>
        <w:pStyle w:val="Default"/>
        <w:jc w:val="both"/>
        <w:rPr>
          <w:sz w:val="23"/>
          <w:szCs w:val="23"/>
        </w:rPr>
      </w:pPr>
      <w:r>
        <w:rPr>
          <w:sz w:val="23"/>
          <w:szCs w:val="23"/>
        </w:rPr>
        <w:t xml:space="preserve">This is a survey measure to determine the number of </w:t>
      </w:r>
      <w:r w:rsidR="00D54755" w:rsidRPr="00D54755">
        <w:rPr>
          <w:sz w:val="23"/>
          <w:szCs w:val="23"/>
        </w:rPr>
        <w:t>CDA shared via direct messaging by the client</w:t>
      </w:r>
      <w:r>
        <w:rPr>
          <w:sz w:val="23"/>
          <w:szCs w:val="23"/>
        </w:rPr>
        <w:t>.</w:t>
      </w:r>
    </w:p>
    <w:p w14:paraId="6032C62A" w14:textId="77777777" w:rsidR="00D54755" w:rsidRDefault="00D54755" w:rsidP="00AE543F">
      <w:pPr>
        <w:pStyle w:val="Default"/>
        <w:jc w:val="both"/>
        <w:rPr>
          <w:sz w:val="23"/>
          <w:szCs w:val="23"/>
        </w:rPr>
      </w:pPr>
    </w:p>
    <w:p w14:paraId="182F6F1C" w14:textId="77777777" w:rsidR="00D26B3C" w:rsidRPr="002C0D60" w:rsidRDefault="00D26B3C" w:rsidP="00AE543F">
      <w:pPr>
        <w:pStyle w:val="Default"/>
        <w:jc w:val="both"/>
        <w:rPr>
          <w:sz w:val="28"/>
          <w:szCs w:val="28"/>
        </w:rPr>
      </w:pPr>
      <w:r w:rsidRPr="002C0D60">
        <w:rPr>
          <w:sz w:val="28"/>
          <w:szCs w:val="28"/>
        </w:rPr>
        <w:t xml:space="preserve">Number of Clients Sites to Test </w:t>
      </w:r>
    </w:p>
    <w:p w14:paraId="525F5E60" w14:textId="77777777" w:rsidR="00804614" w:rsidRDefault="00804614" w:rsidP="00AE543F">
      <w:pPr>
        <w:pStyle w:val="Default"/>
        <w:numPr>
          <w:ilvl w:val="0"/>
          <w:numId w:val="1"/>
        </w:numPr>
        <w:jc w:val="both"/>
        <w:rPr>
          <w:sz w:val="23"/>
          <w:szCs w:val="23"/>
        </w:rPr>
      </w:pPr>
      <w:r>
        <w:rPr>
          <w:sz w:val="23"/>
          <w:szCs w:val="23"/>
        </w:rPr>
        <w:t>Family Medicine</w:t>
      </w:r>
    </w:p>
    <w:p w14:paraId="2FB461BE" w14:textId="77777777" w:rsidR="00804614" w:rsidRDefault="00804614" w:rsidP="00AE543F">
      <w:pPr>
        <w:pStyle w:val="Default"/>
        <w:numPr>
          <w:ilvl w:val="0"/>
          <w:numId w:val="1"/>
        </w:numPr>
        <w:jc w:val="both"/>
        <w:rPr>
          <w:sz w:val="23"/>
          <w:szCs w:val="23"/>
        </w:rPr>
      </w:pPr>
      <w:r>
        <w:rPr>
          <w:sz w:val="23"/>
          <w:szCs w:val="23"/>
        </w:rPr>
        <w:t>Nephrology</w:t>
      </w:r>
    </w:p>
    <w:p w14:paraId="361679D6" w14:textId="77777777" w:rsidR="00804614" w:rsidRDefault="00804614" w:rsidP="00AE543F">
      <w:pPr>
        <w:pStyle w:val="Default"/>
        <w:numPr>
          <w:ilvl w:val="0"/>
          <w:numId w:val="1"/>
        </w:numPr>
        <w:jc w:val="both"/>
        <w:rPr>
          <w:sz w:val="23"/>
          <w:szCs w:val="23"/>
        </w:rPr>
      </w:pPr>
      <w:r>
        <w:rPr>
          <w:sz w:val="23"/>
          <w:szCs w:val="23"/>
        </w:rPr>
        <w:t>Paediatrics</w:t>
      </w:r>
    </w:p>
    <w:p w14:paraId="174CC8FB" w14:textId="77777777" w:rsidR="00804614" w:rsidRDefault="00804614" w:rsidP="00AE543F">
      <w:pPr>
        <w:pStyle w:val="Default"/>
        <w:numPr>
          <w:ilvl w:val="0"/>
          <w:numId w:val="1"/>
        </w:numPr>
        <w:jc w:val="both"/>
        <w:rPr>
          <w:sz w:val="23"/>
          <w:szCs w:val="23"/>
        </w:rPr>
      </w:pPr>
      <w:r>
        <w:rPr>
          <w:sz w:val="23"/>
          <w:szCs w:val="23"/>
        </w:rPr>
        <w:t xml:space="preserve">Urgent Care practices </w:t>
      </w:r>
    </w:p>
    <w:p w14:paraId="46835DF3" w14:textId="77777777" w:rsidR="00D26B3C" w:rsidRPr="002C0D60" w:rsidRDefault="00D26B3C" w:rsidP="00AE543F">
      <w:pPr>
        <w:pStyle w:val="Default"/>
        <w:jc w:val="both"/>
        <w:rPr>
          <w:sz w:val="23"/>
          <w:szCs w:val="23"/>
        </w:rPr>
      </w:pPr>
    </w:p>
    <w:p w14:paraId="38B80D1E" w14:textId="77777777" w:rsidR="00D26B3C" w:rsidRPr="002C0D60" w:rsidRDefault="00D26B3C" w:rsidP="00AE543F">
      <w:pPr>
        <w:pStyle w:val="Default"/>
        <w:jc w:val="both"/>
        <w:rPr>
          <w:sz w:val="28"/>
          <w:szCs w:val="28"/>
        </w:rPr>
      </w:pPr>
      <w:r w:rsidRPr="002C0D60">
        <w:rPr>
          <w:sz w:val="28"/>
          <w:szCs w:val="28"/>
        </w:rPr>
        <w:t xml:space="preserve">Testing Results </w:t>
      </w:r>
    </w:p>
    <w:p w14:paraId="07DC0993" w14:textId="1F33037D" w:rsidR="00D26B3C" w:rsidRPr="002C0D60" w:rsidRDefault="00D26B3C" w:rsidP="00AE543F">
      <w:pPr>
        <w:pStyle w:val="Default"/>
        <w:jc w:val="both"/>
        <w:rPr>
          <w:i/>
          <w:iCs/>
          <w:sz w:val="23"/>
          <w:szCs w:val="23"/>
        </w:rPr>
      </w:pPr>
      <w:r w:rsidRPr="002C0D60">
        <w:rPr>
          <w:i/>
          <w:iCs/>
          <w:sz w:val="23"/>
          <w:szCs w:val="23"/>
        </w:rPr>
        <w:t xml:space="preserve">We survey 4 different practices, and none reported any patients who were using </w:t>
      </w:r>
      <w:r w:rsidR="004D2FD9" w:rsidRPr="002C0D60">
        <w:rPr>
          <w:i/>
          <w:iCs/>
          <w:sz w:val="23"/>
          <w:szCs w:val="23"/>
        </w:rPr>
        <w:t xml:space="preserve">the direct message </w:t>
      </w:r>
      <w:r w:rsidR="00B96879" w:rsidRPr="002C0D60">
        <w:rPr>
          <w:i/>
          <w:iCs/>
          <w:sz w:val="23"/>
          <w:szCs w:val="23"/>
        </w:rPr>
        <w:t xml:space="preserve">to share the </w:t>
      </w:r>
      <w:r w:rsidR="002C0D60" w:rsidRPr="002C0D60">
        <w:rPr>
          <w:i/>
          <w:iCs/>
          <w:sz w:val="23"/>
          <w:szCs w:val="23"/>
        </w:rPr>
        <w:t>CDA document.</w:t>
      </w:r>
      <w:r w:rsidRPr="002C0D60">
        <w:rPr>
          <w:i/>
          <w:iCs/>
          <w:sz w:val="23"/>
          <w:szCs w:val="23"/>
        </w:rPr>
        <w:t xml:space="preserve"> </w:t>
      </w:r>
    </w:p>
    <w:p w14:paraId="1F67FF6E" w14:textId="77777777" w:rsidR="00D26B3C" w:rsidRPr="002C0D60" w:rsidRDefault="00D26B3C" w:rsidP="00AE543F">
      <w:pPr>
        <w:pStyle w:val="Default"/>
        <w:jc w:val="both"/>
        <w:rPr>
          <w:sz w:val="23"/>
          <w:szCs w:val="23"/>
        </w:rPr>
      </w:pPr>
    </w:p>
    <w:p w14:paraId="73BEED2F" w14:textId="77777777" w:rsidR="00D26B3C" w:rsidRPr="002C0D60" w:rsidRDefault="00D26B3C" w:rsidP="00AE543F">
      <w:pPr>
        <w:pStyle w:val="Default"/>
        <w:jc w:val="both"/>
        <w:rPr>
          <w:sz w:val="28"/>
          <w:szCs w:val="28"/>
        </w:rPr>
      </w:pPr>
      <w:r w:rsidRPr="002C0D60">
        <w:rPr>
          <w:sz w:val="28"/>
          <w:szCs w:val="28"/>
        </w:rPr>
        <w:t xml:space="preserve">Analysis and Key Findings </w:t>
      </w:r>
    </w:p>
    <w:p w14:paraId="7E9E1630" w14:textId="77777777" w:rsidR="00D26B3C" w:rsidRPr="002C0D60" w:rsidRDefault="00D26B3C" w:rsidP="00AE543F">
      <w:pPr>
        <w:pStyle w:val="Default"/>
        <w:jc w:val="both"/>
        <w:rPr>
          <w:sz w:val="23"/>
          <w:szCs w:val="23"/>
        </w:rPr>
      </w:pPr>
      <w:r w:rsidRPr="002C0D60">
        <w:rPr>
          <w:sz w:val="23"/>
          <w:szCs w:val="23"/>
        </w:rPr>
        <w:t xml:space="preserve">Our results reveal this functionality is not currently needed by our user community. </w:t>
      </w:r>
    </w:p>
    <w:p w14:paraId="11C621DB" w14:textId="77777777" w:rsidR="00D26B3C" w:rsidRPr="002C0D60" w:rsidRDefault="00D26B3C" w:rsidP="00AE543F">
      <w:pPr>
        <w:pStyle w:val="Default"/>
        <w:jc w:val="both"/>
        <w:rPr>
          <w:sz w:val="23"/>
          <w:szCs w:val="23"/>
        </w:rPr>
      </w:pPr>
    </w:p>
    <w:p w14:paraId="790D901E" w14:textId="77777777" w:rsidR="00D26B3C" w:rsidRPr="002C0D60" w:rsidRDefault="00D26B3C" w:rsidP="00AE543F">
      <w:pPr>
        <w:pStyle w:val="Default"/>
        <w:jc w:val="both"/>
        <w:rPr>
          <w:sz w:val="28"/>
          <w:szCs w:val="28"/>
        </w:rPr>
      </w:pPr>
      <w:r w:rsidRPr="002C0D60">
        <w:rPr>
          <w:sz w:val="28"/>
          <w:szCs w:val="28"/>
        </w:rPr>
        <w:t xml:space="preserve">Non-Conformities or Errors Discovered </w:t>
      </w:r>
    </w:p>
    <w:p w14:paraId="185ECCA2" w14:textId="77777777" w:rsidR="00D26B3C" w:rsidRPr="002C0D60" w:rsidRDefault="00D26B3C" w:rsidP="00AE543F">
      <w:pPr>
        <w:pStyle w:val="Default"/>
        <w:jc w:val="both"/>
        <w:rPr>
          <w:sz w:val="23"/>
          <w:szCs w:val="23"/>
        </w:rPr>
      </w:pPr>
      <w:r w:rsidRPr="002C0D60">
        <w:rPr>
          <w:sz w:val="23"/>
          <w:szCs w:val="23"/>
        </w:rPr>
        <w:t xml:space="preserve">From our survey, providers did not indicate they experienced any errors or criteria non-conformities. </w:t>
      </w:r>
    </w:p>
    <w:p w14:paraId="07DD0E8A" w14:textId="77777777" w:rsidR="00D26B3C" w:rsidRPr="002C0D60" w:rsidRDefault="00D26B3C" w:rsidP="00AE543F">
      <w:pPr>
        <w:pStyle w:val="Default"/>
        <w:jc w:val="both"/>
        <w:rPr>
          <w:sz w:val="23"/>
          <w:szCs w:val="23"/>
        </w:rPr>
      </w:pPr>
    </w:p>
    <w:p w14:paraId="468373A3" w14:textId="77777777" w:rsidR="00D26B3C" w:rsidRPr="002C0D60" w:rsidRDefault="00D26B3C" w:rsidP="00AE543F">
      <w:pPr>
        <w:pStyle w:val="Default"/>
        <w:jc w:val="both"/>
        <w:rPr>
          <w:sz w:val="28"/>
          <w:szCs w:val="28"/>
        </w:rPr>
      </w:pPr>
      <w:r w:rsidRPr="002C0D60">
        <w:rPr>
          <w:sz w:val="28"/>
          <w:szCs w:val="28"/>
        </w:rPr>
        <w:t xml:space="preserve">Changes for this Measure from the Original RWT Test Plan </w:t>
      </w:r>
    </w:p>
    <w:p w14:paraId="3BF81433" w14:textId="77777777" w:rsidR="00D26B3C" w:rsidRPr="002C0D60" w:rsidRDefault="00D26B3C" w:rsidP="00AE543F">
      <w:pPr>
        <w:spacing w:after="0"/>
        <w:jc w:val="both"/>
        <w:rPr>
          <w:sz w:val="23"/>
          <w:szCs w:val="23"/>
        </w:rPr>
      </w:pPr>
      <w:r w:rsidRPr="002C0D60">
        <w:rPr>
          <w:sz w:val="23"/>
          <w:szCs w:val="23"/>
        </w:rPr>
        <w:t>We did not make any notable changes from our documented RWT Test Plan in our testing methods or metrics.</w:t>
      </w:r>
    </w:p>
    <w:p w14:paraId="3C19B96C" w14:textId="77777777" w:rsidR="00D26B3C" w:rsidRDefault="00D26B3C" w:rsidP="00AE543F">
      <w:pPr>
        <w:spacing w:after="0"/>
        <w:jc w:val="both"/>
      </w:pPr>
    </w:p>
    <w:p w14:paraId="2253CE12" w14:textId="5E3BA16C" w:rsidR="0015799A" w:rsidRDefault="0015799A" w:rsidP="00AE543F">
      <w:pPr>
        <w:spacing w:after="0"/>
        <w:jc w:val="both"/>
      </w:pPr>
    </w:p>
    <w:sectPr w:rsidR="0015799A">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E768B" w14:textId="77777777" w:rsidR="000802C0" w:rsidRDefault="000802C0" w:rsidP="00BF2DA7">
      <w:pPr>
        <w:spacing w:after="0" w:line="240" w:lineRule="auto"/>
      </w:pPr>
      <w:r>
        <w:separator/>
      </w:r>
    </w:p>
  </w:endnote>
  <w:endnote w:type="continuationSeparator" w:id="0">
    <w:p w14:paraId="4D1B0517" w14:textId="77777777" w:rsidR="000802C0" w:rsidRDefault="000802C0" w:rsidP="00BF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180169"/>
      <w:docPartObj>
        <w:docPartGallery w:val="Page Numbers (Bottom of Page)"/>
        <w:docPartUnique/>
      </w:docPartObj>
    </w:sdtPr>
    <w:sdtEndPr>
      <w:rPr>
        <w:color w:val="7F7F7F" w:themeColor="background1" w:themeShade="7F"/>
        <w:spacing w:val="60"/>
      </w:rPr>
    </w:sdtEndPr>
    <w:sdtContent>
      <w:p w14:paraId="481004D0" w14:textId="1FD25ED1" w:rsidR="00AE543F" w:rsidRDefault="00AE543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85535A2" w14:textId="3A8CD68F" w:rsidR="0018693B" w:rsidRPr="0018693B" w:rsidRDefault="0018693B" w:rsidP="0018693B">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3252E" w14:textId="77777777" w:rsidR="000802C0" w:rsidRDefault="000802C0" w:rsidP="00BF2DA7">
      <w:pPr>
        <w:spacing w:after="0" w:line="240" w:lineRule="auto"/>
      </w:pPr>
      <w:r>
        <w:separator/>
      </w:r>
    </w:p>
  </w:footnote>
  <w:footnote w:type="continuationSeparator" w:id="0">
    <w:p w14:paraId="76171481" w14:textId="77777777" w:rsidR="000802C0" w:rsidRDefault="000802C0" w:rsidP="00BF2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FC28" w14:textId="737E29FA" w:rsidR="005D6CFE" w:rsidRDefault="005D6CFE">
    <w:pPr>
      <w:pStyle w:val="Header"/>
    </w:pPr>
    <w:r>
      <w:rPr>
        <w:noProof/>
      </w:rPr>
      <w:pict w14:anchorId="070F5D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63501" o:spid="_x0000_s2050" type="#_x0000_t136" style="position:absolute;margin-left:0;margin-top:0;width:509pt;height:127.25pt;rotation:315;z-index:-251655168;mso-position-horizontal:center;mso-position-horizontal-relative:margin;mso-position-vertical:center;mso-position-vertical-relative:margin" o:allowincell="f" fillcolor="silver" stroked="f">
          <v:fill opacity=".5"/>
          <v:textpath style="font-family:&quot;Century Gothic&quot;;font-size:1pt" string="OmniM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AD22" w14:textId="1089BAFA" w:rsidR="00BF2DA7" w:rsidRDefault="005D6CFE">
    <w:pPr>
      <w:pStyle w:val="Header"/>
    </w:pPr>
    <w:r>
      <w:rPr>
        <w:noProof/>
      </w:rPr>
      <w:pict w14:anchorId="5BF993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63502" o:spid="_x0000_s2051" type="#_x0000_t136" style="position:absolute;margin-left:0;margin-top:0;width:509pt;height:127.25pt;rotation:315;z-index:-251653120;mso-position-horizontal:center;mso-position-horizontal-relative:margin;mso-position-vertical:center;mso-position-vertical-relative:margin" o:allowincell="f" fillcolor="silver" stroked="f">
          <v:fill opacity=".5"/>
          <v:textpath style="font-family:&quot;Century Gothic&quot;;font-size:1pt" string="OmniMD"/>
        </v:shape>
      </w:pict>
    </w:r>
    <w:r w:rsidR="00F6561E">
      <w:rPr>
        <w:noProof/>
      </w:rPr>
      <w:drawing>
        <wp:inline distT="0" distB="0" distL="0" distR="0" wp14:anchorId="4BB5D023" wp14:editId="785AFB1D">
          <wp:extent cx="1709928" cy="676656"/>
          <wp:effectExtent l="0" t="0" r="5080" b="9525"/>
          <wp:docPr id="3" name="Picture 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928" cy="67665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116B" w14:textId="164E1804" w:rsidR="005D6CFE" w:rsidRDefault="005D6CFE">
    <w:pPr>
      <w:pStyle w:val="Header"/>
    </w:pPr>
    <w:r>
      <w:rPr>
        <w:noProof/>
      </w:rPr>
      <w:pict w14:anchorId="53AC5B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63500" o:spid="_x0000_s2049" type="#_x0000_t136" style="position:absolute;margin-left:0;margin-top:0;width:509pt;height:127.25pt;rotation:315;z-index:-251657216;mso-position-horizontal:center;mso-position-horizontal-relative:margin;mso-position-vertical:center;mso-position-vertical-relative:margin" o:allowincell="f" fillcolor="silver" stroked="f">
          <v:fill opacity=".5"/>
          <v:textpath style="font-family:&quot;Century Gothic&quot;;font-size:1pt" string="OmniM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F0B9B"/>
    <w:multiLevelType w:val="hybridMultilevel"/>
    <w:tmpl w:val="CC6287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595282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AF"/>
    <w:rsid w:val="000128E5"/>
    <w:rsid w:val="0001749A"/>
    <w:rsid w:val="00020B16"/>
    <w:rsid w:val="0002140F"/>
    <w:rsid w:val="0004730A"/>
    <w:rsid w:val="00047977"/>
    <w:rsid w:val="00057388"/>
    <w:rsid w:val="000609A7"/>
    <w:rsid w:val="00063B63"/>
    <w:rsid w:val="000802C0"/>
    <w:rsid w:val="0009265F"/>
    <w:rsid w:val="00096396"/>
    <w:rsid w:val="000A0783"/>
    <w:rsid w:val="000A0D24"/>
    <w:rsid w:val="000A1BC7"/>
    <w:rsid w:val="000A62DD"/>
    <w:rsid w:val="000B27C1"/>
    <w:rsid w:val="000C03F8"/>
    <w:rsid w:val="000C2953"/>
    <w:rsid w:val="000D1E44"/>
    <w:rsid w:val="000D3607"/>
    <w:rsid w:val="000F006C"/>
    <w:rsid w:val="000F0F5C"/>
    <w:rsid w:val="00107CAC"/>
    <w:rsid w:val="00110702"/>
    <w:rsid w:val="001210F9"/>
    <w:rsid w:val="00123C1A"/>
    <w:rsid w:val="00124621"/>
    <w:rsid w:val="001316F1"/>
    <w:rsid w:val="001409BF"/>
    <w:rsid w:val="00141C10"/>
    <w:rsid w:val="00143BF5"/>
    <w:rsid w:val="00146541"/>
    <w:rsid w:val="00146FC7"/>
    <w:rsid w:val="0015151C"/>
    <w:rsid w:val="0015799A"/>
    <w:rsid w:val="0016074F"/>
    <w:rsid w:val="001628D3"/>
    <w:rsid w:val="001713CE"/>
    <w:rsid w:val="001731C9"/>
    <w:rsid w:val="00173B12"/>
    <w:rsid w:val="00184C3B"/>
    <w:rsid w:val="00184E8E"/>
    <w:rsid w:val="0018693B"/>
    <w:rsid w:val="001911AC"/>
    <w:rsid w:val="00192229"/>
    <w:rsid w:val="001B3007"/>
    <w:rsid w:val="001B4886"/>
    <w:rsid w:val="001B5AC1"/>
    <w:rsid w:val="001C4FAA"/>
    <w:rsid w:val="001C6398"/>
    <w:rsid w:val="001C6828"/>
    <w:rsid w:val="001C710E"/>
    <w:rsid w:val="001D0827"/>
    <w:rsid w:val="001D3875"/>
    <w:rsid w:val="001E656C"/>
    <w:rsid w:val="001F058F"/>
    <w:rsid w:val="001F4435"/>
    <w:rsid w:val="001F5659"/>
    <w:rsid w:val="001F598C"/>
    <w:rsid w:val="001F59AA"/>
    <w:rsid w:val="00200CB3"/>
    <w:rsid w:val="0020345B"/>
    <w:rsid w:val="0020403C"/>
    <w:rsid w:val="00205338"/>
    <w:rsid w:val="002141BB"/>
    <w:rsid w:val="00216FBB"/>
    <w:rsid w:val="00217810"/>
    <w:rsid w:val="0022665B"/>
    <w:rsid w:val="002327CD"/>
    <w:rsid w:val="002375AC"/>
    <w:rsid w:val="00242520"/>
    <w:rsid w:val="00242F19"/>
    <w:rsid w:val="00243060"/>
    <w:rsid w:val="00261846"/>
    <w:rsid w:val="00262025"/>
    <w:rsid w:val="00264AD0"/>
    <w:rsid w:val="00265F56"/>
    <w:rsid w:val="00266A5A"/>
    <w:rsid w:val="002670B9"/>
    <w:rsid w:val="002677AF"/>
    <w:rsid w:val="00274A73"/>
    <w:rsid w:val="00276742"/>
    <w:rsid w:val="002803F5"/>
    <w:rsid w:val="00282D86"/>
    <w:rsid w:val="00293765"/>
    <w:rsid w:val="002A1469"/>
    <w:rsid w:val="002A1B84"/>
    <w:rsid w:val="002B1B16"/>
    <w:rsid w:val="002B6A1F"/>
    <w:rsid w:val="002C0D60"/>
    <w:rsid w:val="002C4C21"/>
    <w:rsid w:val="002D61F6"/>
    <w:rsid w:val="002E3850"/>
    <w:rsid w:val="002E69BC"/>
    <w:rsid w:val="002F057C"/>
    <w:rsid w:val="002F20C8"/>
    <w:rsid w:val="002F369E"/>
    <w:rsid w:val="002F5EFA"/>
    <w:rsid w:val="002F60AD"/>
    <w:rsid w:val="00301EAF"/>
    <w:rsid w:val="00312454"/>
    <w:rsid w:val="003170C1"/>
    <w:rsid w:val="00325417"/>
    <w:rsid w:val="00330A26"/>
    <w:rsid w:val="0033717E"/>
    <w:rsid w:val="00340434"/>
    <w:rsid w:val="003420F1"/>
    <w:rsid w:val="003444B7"/>
    <w:rsid w:val="003457A0"/>
    <w:rsid w:val="00347438"/>
    <w:rsid w:val="00354661"/>
    <w:rsid w:val="00354EDA"/>
    <w:rsid w:val="00361B14"/>
    <w:rsid w:val="00364D97"/>
    <w:rsid w:val="003657E8"/>
    <w:rsid w:val="00375516"/>
    <w:rsid w:val="003855FE"/>
    <w:rsid w:val="003A024B"/>
    <w:rsid w:val="003A5B4A"/>
    <w:rsid w:val="003A6787"/>
    <w:rsid w:val="003B0202"/>
    <w:rsid w:val="003B5686"/>
    <w:rsid w:val="003D1D9F"/>
    <w:rsid w:val="003D2097"/>
    <w:rsid w:val="003D23E6"/>
    <w:rsid w:val="003D6F09"/>
    <w:rsid w:val="003E1B70"/>
    <w:rsid w:val="003F629B"/>
    <w:rsid w:val="004124E8"/>
    <w:rsid w:val="00413D58"/>
    <w:rsid w:val="0042534F"/>
    <w:rsid w:val="004266E0"/>
    <w:rsid w:val="00427328"/>
    <w:rsid w:val="00452CF0"/>
    <w:rsid w:val="0045706B"/>
    <w:rsid w:val="004611C6"/>
    <w:rsid w:val="0046227D"/>
    <w:rsid w:val="004641DF"/>
    <w:rsid w:val="00466B3C"/>
    <w:rsid w:val="0047795C"/>
    <w:rsid w:val="00480FB8"/>
    <w:rsid w:val="00486600"/>
    <w:rsid w:val="0049502A"/>
    <w:rsid w:val="00495DD0"/>
    <w:rsid w:val="00496C6E"/>
    <w:rsid w:val="004A0776"/>
    <w:rsid w:val="004A1100"/>
    <w:rsid w:val="004A4197"/>
    <w:rsid w:val="004A4D58"/>
    <w:rsid w:val="004A4E3A"/>
    <w:rsid w:val="004B59F7"/>
    <w:rsid w:val="004C0155"/>
    <w:rsid w:val="004C12E2"/>
    <w:rsid w:val="004D2FD9"/>
    <w:rsid w:val="004D34AE"/>
    <w:rsid w:val="004E455D"/>
    <w:rsid w:val="004E4975"/>
    <w:rsid w:val="0051097E"/>
    <w:rsid w:val="00517E93"/>
    <w:rsid w:val="0053102F"/>
    <w:rsid w:val="005356F0"/>
    <w:rsid w:val="00540655"/>
    <w:rsid w:val="00545708"/>
    <w:rsid w:val="00553769"/>
    <w:rsid w:val="005549BE"/>
    <w:rsid w:val="00562AA2"/>
    <w:rsid w:val="00564C19"/>
    <w:rsid w:val="0057126D"/>
    <w:rsid w:val="005751CC"/>
    <w:rsid w:val="00581F0A"/>
    <w:rsid w:val="00585BED"/>
    <w:rsid w:val="005948E3"/>
    <w:rsid w:val="00597170"/>
    <w:rsid w:val="005A15E2"/>
    <w:rsid w:val="005A57B0"/>
    <w:rsid w:val="005B6765"/>
    <w:rsid w:val="005C39B0"/>
    <w:rsid w:val="005C4AED"/>
    <w:rsid w:val="005C6154"/>
    <w:rsid w:val="005C7CD5"/>
    <w:rsid w:val="005D6CFE"/>
    <w:rsid w:val="005E0E70"/>
    <w:rsid w:val="005F1B39"/>
    <w:rsid w:val="005F322A"/>
    <w:rsid w:val="005F7EAB"/>
    <w:rsid w:val="00601421"/>
    <w:rsid w:val="00612124"/>
    <w:rsid w:val="00616E09"/>
    <w:rsid w:val="00620012"/>
    <w:rsid w:val="00622C9B"/>
    <w:rsid w:val="0063668C"/>
    <w:rsid w:val="0064049D"/>
    <w:rsid w:val="00650E75"/>
    <w:rsid w:val="00651A63"/>
    <w:rsid w:val="0066058E"/>
    <w:rsid w:val="00660866"/>
    <w:rsid w:val="00662AE2"/>
    <w:rsid w:val="006671DE"/>
    <w:rsid w:val="006855E8"/>
    <w:rsid w:val="006939E3"/>
    <w:rsid w:val="006967D4"/>
    <w:rsid w:val="006B00D9"/>
    <w:rsid w:val="006B13CD"/>
    <w:rsid w:val="006B2AD1"/>
    <w:rsid w:val="006B3477"/>
    <w:rsid w:val="006B7712"/>
    <w:rsid w:val="006B79D5"/>
    <w:rsid w:val="006C0118"/>
    <w:rsid w:val="006C3259"/>
    <w:rsid w:val="006C7D05"/>
    <w:rsid w:val="006D3625"/>
    <w:rsid w:val="006E4FC0"/>
    <w:rsid w:val="006E6B9B"/>
    <w:rsid w:val="006F77CE"/>
    <w:rsid w:val="00705C3E"/>
    <w:rsid w:val="007068E2"/>
    <w:rsid w:val="0070720B"/>
    <w:rsid w:val="0072612A"/>
    <w:rsid w:val="00736D31"/>
    <w:rsid w:val="0074145F"/>
    <w:rsid w:val="00741A3A"/>
    <w:rsid w:val="00741D50"/>
    <w:rsid w:val="00743607"/>
    <w:rsid w:val="007468D4"/>
    <w:rsid w:val="00783551"/>
    <w:rsid w:val="007947F1"/>
    <w:rsid w:val="007954CE"/>
    <w:rsid w:val="007A76E3"/>
    <w:rsid w:val="007B0C0A"/>
    <w:rsid w:val="007B25F7"/>
    <w:rsid w:val="007B2C8F"/>
    <w:rsid w:val="007B4D05"/>
    <w:rsid w:val="007B545E"/>
    <w:rsid w:val="007B70CE"/>
    <w:rsid w:val="007C5A33"/>
    <w:rsid w:val="007D543D"/>
    <w:rsid w:val="007F3239"/>
    <w:rsid w:val="007F3FA9"/>
    <w:rsid w:val="007F6BD9"/>
    <w:rsid w:val="00804614"/>
    <w:rsid w:val="00811992"/>
    <w:rsid w:val="0081298D"/>
    <w:rsid w:val="00814470"/>
    <w:rsid w:val="00822769"/>
    <w:rsid w:val="008273A8"/>
    <w:rsid w:val="00831679"/>
    <w:rsid w:val="008348EF"/>
    <w:rsid w:val="00834DBB"/>
    <w:rsid w:val="0083674C"/>
    <w:rsid w:val="008474C5"/>
    <w:rsid w:val="00855D61"/>
    <w:rsid w:val="0085776E"/>
    <w:rsid w:val="008631E4"/>
    <w:rsid w:val="00872311"/>
    <w:rsid w:val="00872F44"/>
    <w:rsid w:val="00877387"/>
    <w:rsid w:val="0088082E"/>
    <w:rsid w:val="00891373"/>
    <w:rsid w:val="00892924"/>
    <w:rsid w:val="00897A95"/>
    <w:rsid w:val="008B6FF1"/>
    <w:rsid w:val="008C2652"/>
    <w:rsid w:val="008C33E9"/>
    <w:rsid w:val="008C36FA"/>
    <w:rsid w:val="008D2F03"/>
    <w:rsid w:val="008D46A4"/>
    <w:rsid w:val="008D7AD5"/>
    <w:rsid w:val="008E2B76"/>
    <w:rsid w:val="008E3193"/>
    <w:rsid w:val="008F5C85"/>
    <w:rsid w:val="008F709C"/>
    <w:rsid w:val="00903B51"/>
    <w:rsid w:val="009122C6"/>
    <w:rsid w:val="00914D3B"/>
    <w:rsid w:val="00916B44"/>
    <w:rsid w:val="00917A51"/>
    <w:rsid w:val="00923D56"/>
    <w:rsid w:val="00931A24"/>
    <w:rsid w:val="00937BC5"/>
    <w:rsid w:val="0094069C"/>
    <w:rsid w:val="00957C57"/>
    <w:rsid w:val="00970BD3"/>
    <w:rsid w:val="00971B6F"/>
    <w:rsid w:val="00974318"/>
    <w:rsid w:val="0099258A"/>
    <w:rsid w:val="009945AD"/>
    <w:rsid w:val="00995426"/>
    <w:rsid w:val="009A292A"/>
    <w:rsid w:val="009B209A"/>
    <w:rsid w:val="009B340E"/>
    <w:rsid w:val="009B3EF6"/>
    <w:rsid w:val="009C2EA6"/>
    <w:rsid w:val="009C5702"/>
    <w:rsid w:val="009C69E0"/>
    <w:rsid w:val="009C7C12"/>
    <w:rsid w:val="009D54DC"/>
    <w:rsid w:val="009E0D03"/>
    <w:rsid w:val="009E2210"/>
    <w:rsid w:val="009F105B"/>
    <w:rsid w:val="009F1272"/>
    <w:rsid w:val="009F3AC7"/>
    <w:rsid w:val="00A216B6"/>
    <w:rsid w:val="00A25585"/>
    <w:rsid w:val="00A27F53"/>
    <w:rsid w:val="00A32801"/>
    <w:rsid w:val="00A35E60"/>
    <w:rsid w:val="00A367F0"/>
    <w:rsid w:val="00A454C1"/>
    <w:rsid w:val="00A456C6"/>
    <w:rsid w:val="00A601AF"/>
    <w:rsid w:val="00A607B5"/>
    <w:rsid w:val="00A61CB8"/>
    <w:rsid w:val="00A727F1"/>
    <w:rsid w:val="00A7468B"/>
    <w:rsid w:val="00A81C57"/>
    <w:rsid w:val="00A908C3"/>
    <w:rsid w:val="00AA5282"/>
    <w:rsid w:val="00AE21D3"/>
    <w:rsid w:val="00AE543F"/>
    <w:rsid w:val="00AF31F1"/>
    <w:rsid w:val="00AF3B94"/>
    <w:rsid w:val="00B01816"/>
    <w:rsid w:val="00B0660A"/>
    <w:rsid w:val="00B106C7"/>
    <w:rsid w:val="00B11730"/>
    <w:rsid w:val="00B209B5"/>
    <w:rsid w:val="00B2315A"/>
    <w:rsid w:val="00B304D0"/>
    <w:rsid w:val="00B3164D"/>
    <w:rsid w:val="00B32A01"/>
    <w:rsid w:val="00B36FEF"/>
    <w:rsid w:val="00B4160F"/>
    <w:rsid w:val="00B476AF"/>
    <w:rsid w:val="00B61EA9"/>
    <w:rsid w:val="00B677B3"/>
    <w:rsid w:val="00B73A3F"/>
    <w:rsid w:val="00B811D2"/>
    <w:rsid w:val="00B81699"/>
    <w:rsid w:val="00B81FD3"/>
    <w:rsid w:val="00B87A2C"/>
    <w:rsid w:val="00B91581"/>
    <w:rsid w:val="00B92096"/>
    <w:rsid w:val="00B96879"/>
    <w:rsid w:val="00BA1491"/>
    <w:rsid w:val="00BA3AB8"/>
    <w:rsid w:val="00BA7591"/>
    <w:rsid w:val="00BB0D4F"/>
    <w:rsid w:val="00BB2583"/>
    <w:rsid w:val="00BB55EF"/>
    <w:rsid w:val="00BB5EA9"/>
    <w:rsid w:val="00BC06CD"/>
    <w:rsid w:val="00BC63EA"/>
    <w:rsid w:val="00BD0950"/>
    <w:rsid w:val="00BD2B94"/>
    <w:rsid w:val="00BD40DC"/>
    <w:rsid w:val="00BE239A"/>
    <w:rsid w:val="00BE4C08"/>
    <w:rsid w:val="00BE7B92"/>
    <w:rsid w:val="00BF2DA7"/>
    <w:rsid w:val="00BF5196"/>
    <w:rsid w:val="00C16660"/>
    <w:rsid w:val="00C22A63"/>
    <w:rsid w:val="00C22EAA"/>
    <w:rsid w:val="00C2489B"/>
    <w:rsid w:val="00C3237E"/>
    <w:rsid w:val="00C45584"/>
    <w:rsid w:val="00C471FF"/>
    <w:rsid w:val="00C506F8"/>
    <w:rsid w:val="00C5282A"/>
    <w:rsid w:val="00C57B8D"/>
    <w:rsid w:val="00C60CB2"/>
    <w:rsid w:val="00C654AD"/>
    <w:rsid w:val="00C73103"/>
    <w:rsid w:val="00C74E7C"/>
    <w:rsid w:val="00C812EA"/>
    <w:rsid w:val="00C818D3"/>
    <w:rsid w:val="00C86760"/>
    <w:rsid w:val="00C91B96"/>
    <w:rsid w:val="00C9247E"/>
    <w:rsid w:val="00C9685C"/>
    <w:rsid w:val="00CB01A2"/>
    <w:rsid w:val="00CC0157"/>
    <w:rsid w:val="00CC7D3B"/>
    <w:rsid w:val="00CD3414"/>
    <w:rsid w:val="00CE07A7"/>
    <w:rsid w:val="00CF2726"/>
    <w:rsid w:val="00CF49D5"/>
    <w:rsid w:val="00CF7054"/>
    <w:rsid w:val="00D0390B"/>
    <w:rsid w:val="00D15C34"/>
    <w:rsid w:val="00D240EC"/>
    <w:rsid w:val="00D26B3C"/>
    <w:rsid w:val="00D31EB0"/>
    <w:rsid w:val="00D32E80"/>
    <w:rsid w:val="00D37210"/>
    <w:rsid w:val="00D43D3B"/>
    <w:rsid w:val="00D54755"/>
    <w:rsid w:val="00D5638B"/>
    <w:rsid w:val="00D60A53"/>
    <w:rsid w:val="00D62DA7"/>
    <w:rsid w:val="00D67841"/>
    <w:rsid w:val="00D752CE"/>
    <w:rsid w:val="00D75B9A"/>
    <w:rsid w:val="00D77588"/>
    <w:rsid w:val="00D84DAD"/>
    <w:rsid w:val="00D90147"/>
    <w:rsid w:val="00D97E35"/>
    <w:rsid w:val="00DA3A96"/>
    <w:rsid w:val="00DC1266"/>
    <w:rsid w:val="00DC7114"/>
    <w:rsid w:val="00DC7EB5"/>
    <w:rsid w:val="00DD08A1"/>
    <w:rsid w:val="00DD6133"/>
    <w:rsid w:val="00DE7B6C"/>
    <w:rsid w:val="00E007EF"/>
    <w:rsid w:val="00E21AC0"/>
    <w:rsid w:val="00E30666"/>
    <w:rsid w:val="00E31F09"/>
    <w:rsid w:val="00E3483B"/>
    <w:rsid w:val="00E432AA"/>
    <w:rsid w:val="00E70C67"/>
    <w:rsid w:val="00E81604"/>
    <w:rsid w:val="00EA02D5"/>
    <w:rsid w:val="00EA27BC"/>
    <w:rsid w:val="00EA29EC"/>
    <w:rsid w:val="00EA45FC"/>
    <w:rsid w:val="00EA5575"/>
    <w:rsid w:val="00EB631E"/>
    <w:rsid w:val="00EC0658"/>
    <w:rsid w:val="00EC61C2"/>
    <w:rsid w:val="00EC61DA"/>
    <w:rsid w:val="00ED53FA"/>
    <w:rsid w:val="00ED63D6"/>
    <w:rsid w:val="00EE6917"/>
    <w:rsid w:val="00EE6EEA"/>
    <w:rsid w:val="00EF4DEF"/>
    <w:rsid w:val="00EF6293"/>
    <w:rsid w:val="00EF6EE4"/>
    <w:rsid w:val="00F01CE4"/>
    <w:rsid w:val="00F052C3"/>
    <w:rsid w:val="00F06942"/>
    <w:rsid w:val="00F07822"/>
    <w:rsid w:val="00F10C5E"/>
    <w:rsid w:val="00F20B16"/>
    <w:rsid w:val="00F20B99"/>
    <w:rsid w:val="00F2438F"/>
    <w:rsid w:val="00F30512"/>
    <w:rsid w:val="00F31EAA"/>
    <w:rsid w:val="00F373DB"/>
    <w:rsid w:val="00F502A0"/>
    <w:rsid w:val="00F530B0"/>
    <w:rsid w:val="00F6561E"/>
    <w:rsid w:val="00F72F39"/>
    <w:rsid w:val="00F82392"/>
    <w:rsid w:val="00F87948"/>
    <w:rsid w:val="00F97146"/>
    <w:rsid w:val="00FA25B2"/>
    <w:rsid w:val="00FA28C8"/>
    <w:rsid w:val="00FA4353"/>
    <w:rsid w:val="00FB1BC4"/>
    <w:rsid w:val="00FB2E1B"/>
    <w:rsid w:val="00FB69FA"/>
    <w:rsid w:val="00FC372B"/>
    <w:rsid w:val="00FC6205"/>
    <w:rsid w:val="00FD6045"/>
    <w:rsid w:val="00FE4DF9"/>
    <w:rsid w:val="00FF1349"/>
    <w:rsid w:val="00FF695C"/>
    <w:rsid w:val="00FF7EB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A9EBDB"/>
  <w15:chartTrackingRefBased/>
  <w15:docId w15:val="{E4899906-7DA2-421D-A6D0-FB14F05B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AED"/>
  </w:style>
  <w:style w:type="paragraph" w:styleId="Heading1">
    <w:name w:val="heading 1"/>
    <w:basedOn w:val="Normal"/>
    <w:next w:val="Normal"/>
    <w:link w:val="Heading1Char"/>
    <w:uiPriority w:val="9"/>
    <w:qFormat/>
    <w:rsid w:val="005C4AED"/>
    <w:pPr>
      <w:keepNext/>
      <w:keepLines/>
      <w:spacing w:before="320" w:after="0" w:line="240" w:lineRule="auto"/>
      <w:outlineLvl w:val="0"/>
    </w:pPr>
    <w:rPr>
      <w:rFonts w:asciiTheme="majorHAnsi" w:eastAsiaTheme="majorEastAsia" w:hAnsiTheme="majorHAnsi" w:cstheme="majorBidi"/>
      <w:color w:val="7B230C" w:themeColor="accent1" w:themeShade="BF"/>
      <w:sz w:val="32"/>
      <w:szCs w:val="32"/>
    </w:rPr>
  </w:style>
  <w:style w:type="paragraph" w:styleId="Heading2">
    <w:name w:val="heading 2"/>
    <w:basedOn w:val="Normal"/>
    <w:next w:val="Normal"/>
    <w:link w:val="Heading2Char"/>
    <w:uiPriority w:val="9"/>
    <w:semiHidden/>
    <w:unhideWhenUsed/>
    <w:qFormat/>
    <w:rsid w:val="005C4AE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C4AED"/>
    <w:pPr>
      <w:keepNext/>
      <w:keepLines/>
      <w:spacing w:before="40" w:after="0" w:line="240" w:lineRule="auto"/>
      <w:outlineLvl w:val="2"/>
    </w:pPr>
    <w:rPr>
      <w:rFonts w:asciiTheme="majorHAnsi" w:eastAsiaTheme="majorEastAsia" w:hAnsiTheme="majorHAnsi" w:cstheme="majorBidi"/>
      <w:color w:val="766F54" w:themeColor="text2"/>
      <w:sz w:val="24"/>
      <w:szCs w:val="24"/>
    </w:rPr>
  </w:style>
  <w:style w:type="paragraph" w:styleId="Heading4">
    <w:name w:val="heading 4"/>
    <w:basedOn w:val="Normal"/>
    <w:next w:val="Normal"/>
    <w:link w:val="Heading4Char"/>
    <w:uiPriority w:val="9"/>
    <w:semiHidden/>
    <w:unhideWhenUsed/>
    <w:qFormat/>
    <w:rsid w:val="005C4AE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C4AED"/>
    <w:pPr>
      <w:keepNext/>
      <w:keepLines/>
      <w:spacing w:before="40" w:after="0"/>
      <w:outlineLvl w:val="4"/>
    </w:pPr>
    <w:rPr>
      <w:rFonts w:asciiTheme="majorHAnsi" w:eastAsiaTheme="majorEastAsia" w:hAnsiTheme="majorHAnsi" w:cstheme="majorBidi"/>
      <w:color w:val="766F54" w:themeColor="text2"/>
      <w:sz w:val="22"/>
      <w:szCs w:val="22"/>
    </w:rPr>
  </w:style>
  <w:style w:type="paragraph" w:styleId="Heading6">
    <w:name w:val="heading 6"/>
    <w:basedOn w:val="Normal"/>
    <w:next w:val="Normal"/>
    <w:link w:val="Heading6Char"/>
    <w:uiPriority w:val="9"/>
    <w:semiHidden/>
    <w:unhideWhenUsed/>
    <w:qFormat/>
    <w:rsid w:val="005C4AED"/>
    <w:pPr>
      <w:keepNext/>
      <w:keepLines/>
      <w:spacing w:before="40" w:after="0"/>
      <w:outlineLvl w:val="5"/>
    </w:pPr>
    <w:rPr>
      <w:rFonts w:asciiTheme="majorHAnsi" w:eastAsiaTheme="majorEastAsia" w:hAnsiTheme="majorHAnsi" w:cstheme="majorBidi"/>
      <w:i/>
      <w:iCs/>
      <w:color w:val="766F54" w:themeColor="text2"/>
      <w:sz w:val="21"/>
      <w:szCs w:val="21"/>
    </w:rPr>
  </w:style>
  <w:style w:type="paragraph" w:styleId="Heading7">
    <w:name w:val="heading 7"/>
    <w:basedOn w:val="Normal"/>
    <w:next w:val="Normal"/>
    <w:link w:val="Heading7Char"/>
    <w:uiPriority w:val="9"/>
    <w:semiHidden/>
    <w:unhideWhenUsed/>
    <w:qFormat/>
    <w:rsid w:val="005C4AED"/>
    <w:pPr>
      <w:keepNext/>
      <w:keepLines/>
      <w:spacing w:before="40" w:after="0"/>
      <w:outlineLvl w:val="6"/>
    </w:pPr>
    <w:rPr>
      <w:rFonts w:asciiTheme="majorHAnsi" w:eastAsiaTheme="majorEastAsia" w:hAnsiTheme="majorHAnsi" w:cstheme="majorBidi"/>
      <w:i/>
      <w:iCs/>
      <w:color w:val="521708" w:themeColor="accent1" w:themeShade="80"/>
      <w:sz w:val="21"/>
      <w:szCs w:val="21"/>
    </w:rPr>
  </w:style>
  <w:style w:type="paragraph" w:styleId="Heading8">
    <w:name w:val="heading 8"/>
    <w:basedOn w:val="Normal"/>
    <w:next w:val="Normal"/>
    <w:link w:val="Heading8Char"/>
    <w:uiPriority w:val="9"/>
    <w:semiHidden/>
    <w:unhideWhenUsed/>
    <w:qFormat/>
    <w:rsid w:val="005C4AED"/>
    <w:pPr>
      <w:keepNext/>
      <w:keepLines/>
      <w:spacing w:before="40" w:after="0"/>
      <w:outlineLvl w:val="7"/>
    </w:pPr>
    <w:rPr>
      <w:rFonts w:asciiTheme="majorHAnsi" w:eastAsiaTheme="majorEastAsia" w:hAnsiTheme="majorHAnsi" w:cstheme="majorBidi"/>
      <w:b/>
      <w:bCs/>
      <w:color w:val="766F54" w:themeColor="text2"/>
    </w:rPr>
  </w:style>
  <w:style w:type="paragraph" w:styleId="Heading9">
    <w:name w:val="heading 9"/>
    <w:basedOn w:val="Normal"/>
    <w:next w:val="Normal"/>
    <w:link w:val="Heading9Char"/>
    <w:uiPriority w:val="9"/>
    <w:semiHidden/>
    <w:unhideWhenUsed/>
    <w:qFormat/>
    <w:rsid w:val="005C4AED"/>
    <w:pPr>
      <w:keepNext/>
      <w:keepLines/>
      <w:spacing w:before="40" w:after="0"/>
      <w:outlineLvl w:val="8"/>
    </w:pPr>
    <w:rPr>
      <w:rFonts w:asciiTheme="majorHAnsi" w:eastAsiaTheme="majorEastAsia" w:hAnsiTheme="majorHAnsi" w:cstheme="majorBidi"/>
      <w:b/>
      <w:bCs/>
      <w:i/>
      <w:iCs/>
      <w:color w:val="766F5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DA7"/>
  </w:style>
  <w:style w:type="paragraph" w:styleId="Footer">
    <w:name w:val="footer"/>
    <w:basedOn w:val="Normal"/>
    <w:link w:val="FooterChar"/>
    <w:uiPriority w:val="99"/>
    <w:unhideWhenUsed/>
    <w:rsid w:val="00BF2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DA7"/>
  </w:style>
  <w:style w:type="paragraph" w:customStyle="1" w:styleId="Default">
    <w:name w:val="Default"/>
    <w:rsid w:val="00466B3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A607B5"/>
    <w:rPr>
      <w:color w:val="0000FF"/>
      <w:u w:val="single"/>
    </w:rPr>
  </w:style>
  <w:style w:type="character" w:customStyle="1" w:styleId="normaltextrun">
    <w:name w:val="normaltextrun"/>
    <w:basedOn w:val="DefaultParagraphFont"/>
    <w:rsid w:val="000A0D24"/>
  </w:style>
  <w:style w:type="character" w:styleId="FollowedHyperlink">
    <w:name w:val="FollowedHyperlink"/>
    <w:basedOn w:val="DefaultParagraphFont"/>
    <w:uiPriority w:val="99"/>
    <w:semiHidden/>
    <w:unhideWhenUsed/>
    <w:rsid w:val="0042534F"/>
    <w:rPr>
      <w:color w:val="FB9318" w:themeColor="followedHyperlink"/>
      <w:u w:val="single"/>
    </w:rPr>
  </w:style>
  <w:style w:type="character" w:customStyle="1" w:styleId="Heading1Char">
    <w:name w:val="Heading 1 Char"/>
    <w:basedOn w:val="DefaultParagraphFont"/>
    <w:link w:val="Heading1"/>
    <w:uiPriority w:val="9"/>
    <w:rsid w:val="005C4AED"/>
    <w:rPr>
      <w:rFonts w:asciiTheme="majorHAnsi" w:eastAsiaTheme="majorEastAsia" w:hAnsiTheme="majorHAnsi" w:cstheme="majorBidi"/>
      <w:color w:val="7B230C" w:themeColor="accent1" w:themeShade="BF"/>
      <w:sz w:val="32"/>
      <w:szCs w:val="32"/>
    </w:rPr>
  </w:style>
  <w:style w:type="character" w:customStyle="1" w:styleId="Heading2Char">
    <w:name w:val="Heading 2 Char"/>
    <w:basedOn w:val="DefaultParagraphFont"/>
    <w:link w:val="Heading2"/>
    <w:uiPriority w:val="9"/>
    <w:semiHidden/>
    <w:rsid w:val="005C4AE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C4AED"/>
    <w:rPr>
      <w:rFonts w:asciiTheme="majorHAnsi" w:eastAsiaTheme="majorEastAsia" w:hAnsiTheme="majorHAnsi" w:cstheme="majorBidi"/>
      <w:color w:val="766F54" w:themeColor="text2"/>
      <w:sz w:val="24"/>
      <w:szCs w:val="24"/>
    </w:rPr>
  </w:style>
  <w:style w:type="character" w:customStyle="1" w:styleId="Heading4Char">
    <w:name w:val="Heading 4 Char"/>
    <w:basedOn w:val="DefaultParagraphFont"/>
    <w:link w:val="Heading4"/>
    <w:uiPriority w:val="9"/>
    <w:semiHidden/>
    <w:rsid w:val="005C4AE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C4AED"/>
    <w:rPr>
      <w:rFonts w:asciiTheme="majorHAnsi" w:eastAsiaTheme="majorEastAsia" w:hAnsiTheme="majorHAnsi" w:cstheme="majorBidi"/>
      <w:color w:val="766F54" w:themeColor="text2"/>
      <w:sz w:val="22"/>
      <w:szCs w:val="22"/>
    </w:rPr>
  </w:style>
  <w:style w:type="character" w:customStyle="1" w:styleId="Heading6Char">
    <w:name w:val="Heading 6 Char"/>
    <w:basedOn w:val="DefaultParagraphFont"/>
    <w:link w:val="Heading6"/>
    <w:uiPriority w:val="9"/>
    <w:semiHidden/>
    <w:rsid w:val="005C4AED"/>
    <w:rPr>
      <w:rFonts w:asciiTheme="majorHAnsi" w:eastAsiaTheme="majorEastAsia" w:hAnsiTheme="majorHAnsi" w:cstheme="majorBidi"/>
      <w:i/>
      <w:iCs/>
      <w:color w:val="766F54" w:themeColor="text2"/>
      <w:sz w:val="21"/>
      <w:szCs w:val="21"/>
    </w:rPr>
  </w:style>
  <w:style w:type="character" w:customStyle="1" w:styleId="Heading7Char">
    <w:name w:val="Heading 7 Char"/>
    <w:basedOn w:val="DefaultParagraphFont"/>
    <w:link w:val="Heading7"/>
    <w:uiPriority w:val="9"/>
    <w:semiHidden/>
    <w:rsid w:val="005C4AED"/>
    <w:rPr>
      <w:rFonts w:asciiTheme="majorHAnsi" w:eastAsiaTheme="majorEastAsia" w:hAnsiTheme="majorHAnsi" w:cstheme="majorBidi"/>
      <w:i/>
      <w:iCs/>
      <w:color w:val="521708" w:themeColor="accent1" w:themeShade="80"/>
      <w:sz w:val="21"/>
      <w:szCs w:val="21"/>
    </w:rPr>
  </w:style>
  <w:style w:type="character" w:customStyle="1" w:styleId="Heading8Char">
    <w:name w:val="Heading 8 Char"/>
    <w:basedOn w:val="DefaultParagraphFont"/>
    <w:link w:val="Heading8"/>
    <w:uiPriority w:val="9"/>
    <w:semiHidden/>
    <w:rsid w:val="005C4AED"/>
    <w:rPr>
      <w:rFonts w:asciiTheme="majorHAnsi" w:eastAsiaTheme="majorEastAsia" w:hAnsiTheme="majorHAnsi" w:cstheme="majorBidi"/>
      <w:b/>
      <w:bCs/>
      <w:color w:val="766F54" w:themeColor="text2"/>
    </w:rPr>
  </w:style>
  <w:style w:type="character" w:customStyle="1" w:styleId="Heading9Char">
    <w:name w:val="Heading 9 Char"/>
    <w:basedOn w:val="DefaultParagraphFont"/>
    <w:link w:val="Heading9"/>
    <w:uiPriority w:val="9"/>
    <w:semiHidden/>
    <w:rsid w:val="005C4AED"/>
    <w:rPr>
      <w:rFonts w:asciiTheme="majorHAnsi" w:eastAsiaTheme="majorEastAsia" w:hAnsiTheme="majorHAnsi" w:cstheme="majorBidi"/>
      <w:b/>
      <w:bCs/>
      <w:i/>
      <w:iCs/>
      <w:color w:val="766F54" w:themeColor="text2"/>
    </w:rPr>
  </w:style>
  <w:style w:type="paragraph" w:styleId="Caption">
    <w:name w:val="caption"/>
    <w:basedOn w:val="Normal"/>
    <w:next w:val="Normal"/>
    <w:uiPriority w:val="35"/>
    <w:semiHidden/>
    <w:unhideWhenUsed/>
    <w:qFormat/>
    <w:rsid w:val="005C4AE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C4AED"/>
    <w:pPr>
      <w:spacing w:after="0" w:line="240" w:lineRule="auto"/>
      <w:contextualSpacing/>
    </w:pPr>
    <w:rPr>
      <w:rFonts w:asciiTheme="majorHAnsi" w:eastAsiaTheme="majorEastAsia" w:hAnsiTheme="majorHAnsi" w:cstheme="majorBidi"/>
      <w:color w:val="A53010" w:themeColor="accent1"/>
      <w:spacing w:val="-10"/>
      <w:sz w:val="56"/>
      <w:szCs w:val="56"/>
    </w:rPr>
  </w:style>
  <w:style w:type="character" w:customStyle="1" w:styleId="TitleChar">
    <w:name w:val="Title Char"/>
    <w:basedOn w:val="DefaultParagraphFont"/>
    <w:link w:val="Title"/>
    <w:uiPriority w:val="10"/>
    <w:rsid w:val="005C4AED"/>
    <w:rPr>
      <w:rFonts w:asciiTheme="majorHAnsi" w:eastAsiaTheme="majorEastAsia" w:hAnsiTheme="majorHAnsi" w:cstheme="majorBidi"/>
      <w:color w:val="A53010" w:themeColor="accent1"/>
      <w:spacing w:val="-10"/>
      <w:sz w:val="56"/>
      <w:szCs w:val="56"/>
    </w:rPr>
  </w:style>
  <w:style w:type="paragraph" w:styleId="Subtitle">
    <w:name w:val="Subtitle"/>
    <w:basedOn w:val="Normal"/>
    <w:next w:val="Normal"/>
    <w:link w:val="SubtitleChar"/>
    <w:uiPriority w:val="11"/>
    <w:qFormat/>
    <w:rsid w:val="005C4AE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C4AED"/>
    <w:rPr>
      <w:rFonts w:asciiTheme="majorHAnsi" w:eastAsiaTheme="majorEastAsia" w:hAnsiTheme="majorHAnsi" w:cstheme="majorBidi"/>
      <w:sz w:val="24"/>
      <w:szCs w:val="24"/>
    </w:rPr>
  </w:style>
  <w:style w:type="character" w:styleId="Strong">
    <w:name w:val="Strong"/>
    <w:basedOn w:val="DefaultParagraphFont"/>
    <w:uiPriority w:val="22"/>
    <w:qFormat/>
    <w:rsid w:val="005C4AED"/>
    <w:rPr>
      <w:b/>
      <w:bCs/>
    </w:rPr>
  </w:style>
  <w:style w:type="character" w:styleId="Emphasis">
    <w:name w:val="Emphasis"/>
    <w:basedOn w:val="DefaultParagraphFont"/>
    <w:uiPriority w:val="20"/>
    <w:qFormat/>
    <w:rsid w:val="005C4AED"/>
    <w:rPr>
      <w:i/>
      <w:iCs/>
    </w:rPr>
  </w:style>
  <w:style w:type="paragraph" w:styleId="NoSpacing">
    <w:name w:val="No Spacing"/>
    <w:uiPriority w:val="1"/>
    <w:qFormat/>
    <w:rsid w:val="005C4AED"/>
    <w:pPr>
      <w:spacing w:after="0" w:line="240" w:lineRule="auto"/>
    </w:pPr>
  </w:style>
  <w:style w:type="paragraph" w:styleId="Quote">
    <w:name w:val="Quote"/>
    <w:basedOn w:val="Normal"/>
    <w:next w:val="Normal"/>
    <w:link w:val="QuoteChar"/>
    <w:uiPriority w:val="29"/>
    <w:qFormat/>
    <w:rsid w:val="005C4A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C4AED"/>
    <w:rPr>
      <w:i/>
      <w:iCs/>
      <w:color w:val="404040" w:themeColor="text1" w:themeTint="BF"/>
    </w:rPr>
  </w:style>
  <w:style w:type="paragraph" w:styleId="IntenseQuote">
    <w:name w:val="Intense Quote"/>
    <w:basedOn w:val="Normal"/>
    <w:next w:val="Normal"/>
    <w:link w:val="IntenseQuoteChar"/>
    <w:uiPriority w:val="30"/>
    <w:qFormat/>
    <w:rsid w:val="005C4AED"/>
    <w:pPr>
      <w:pBdr>
        <w:left w:val="single" w:sz="18" w:space="12" w:color="A53010" w:themeColor="accent1"/>
      </w:pBdr>
      <w:spacing w:before="100" w:beforeAutospacing="1" w:line="300" w:lineRule="auto"/>
      <w:ind w:left="1224" w:right="1224"/>
    </w:pPr>
    <w:rPr>
      <w:rFonts w:asciiTheme="majorHAnsi" w:eastAsiaTheme="majorEastAsia" w:hAnsiTheme="majorHAnsi" w:cstheme="majorBidi"/>
      <w:color w:val="A53010" w:themeColor="accent1"/>
      <w:sz w:val="28"/>
      <w:szCs w:val="28"/>
    </w:rPr>
  </w:style>
  <w:style w:type="character" w:customStyle="1" w:styleId="IntenseQuoteChar">
    <w:name w:val="Intense Quote Char"/>
    <w:basedOn w:val="DefaultParagraphFont"/>
    <w:link w:val="IntenseQuote"/>
    <w:uiPriority w:val="30"/>
    <w:rsid w:val="005C4AED"/>
    <w:rPr>
      <w:rFonts w:asciiTheme="majorHAnsi" w:eastAsiaTheme="majorEastAsia" w:hAnsiTheme="majorHAnsi" w:cstheme="majorBidi"/>
      <w:color w:val="A53010" w:themeColor="accent1"/>
      <w:sz w:val="28"/>
      <w:szCs w:val="28"/>
    </w:rPr>
  </w:style>
  <w:style w:type="character" w:styleId="SubtleEmphasis">
    <w:name w:val="Subtle Emphasis"/>
    <w:basedOn w:val="DefaultParagraphFont"/>
    <w:uiPriority w:val="19"/>
    <w:qFormat/>
    <w:rsid w:val="005C4AED"/>
    <w:rPr>
      <w:i/>
      <w:iCs/>
      <w:color w:val="404040" w:themeColor="text1" w:themeTint="BF"/>
    </w:rPr>
  </w:style>
  <w:style w:type="character" w:styleId="IntenseEmphasis">
    <w:name w:val="Intense Emphasis"/>
    <w:basedOn w:val="DefaultParagraphFont"/>
    <w:uiPriority w:val="21"/>
    <w:qFormat/>
    <w:rsid w:val="005C4AED"/>
    <w:rPr>
      <w:b/>
      <w:bCs/>
      <w:i/>
      <w:iCs/>
    </w:rPr>
  </w:style>
  <w:style w:type="character" w:styleId="SubtleReference">
    <w:name w:val="Subtle Reference"/>
    <w:basedOn w:val="DefaultParagraphFont"/>
    <w:uiPriority w:val="31"/>
    <w:qFormat/>
    <w:rsid w:val="005C4A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4AED"/>
    <w:rPr>
      <w:b/>
      <w:bCs/>
      <w:smallCaps/>
      <w:spacing w:val="5"/>
      <w:u w:val="single"/>
    </w:rPr>
  </w:style>
  <w:style w:type="character" w:styleId="BookTitle">
    <w:name w:val="Book Title"/>
    <w:basedOn w:val="DefaultParagraphFont"/>
    <w:uiPriority w:val="33"/>
    <w:qFormat/>
    <w:rsid w:val="005C4AED"/>
    <w:rPr>
      <w:b/>
      <w:bCs/>
      <w:smallCaps/>
    </w:rPr>
  </w:style>
  <w:style w:type="paragraph" w:styleId="TOCHeading">
    <w:name w:val="TOC Heading"/>
    <w:basedOn w:val="Heading1"/>
    <w:next w:val="Normal"/>
    <w:uiPriority w:val="39"/>
    <w:semiHidden/>
    <w:unhideWhenUsed/>
    <w:qFormat/>
    <w:rsid w:val="005C4AE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nimd.com/RW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7658</TotalTime>
  <Pages>24</Pages>
  <Words>4354</Words>
  <Characters>24818</Characters>
  <Application>Microsoft Office Word</Application>
  <DocSecurity>0</DocSecurity>
  <Lines>206</Lines>
  <Paragraphs>58</Paragraphs>
  <ScaleCrop>false</ScaleCrop>
  <Company/>
  <LinksUpToDate>false</LinksUpToDate>
  <CharactersWithSpaces>29114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Girirajtosh Purohit</dc:creator>
  <cp:keywords/>
  <dc:description/>
  <cp:lastModifiedBy>Dr. Girirajtosh Purohit</cp:lastModifiedBy>
  <cp:revision>480</cp:revision>
  <dcterms:created xsi:type="dcterms:W3CDTF">2023-01-09T06:50:00Z</dcterms:created>
  <dcterms:modified xsi:type="dcterms:W3CDTF">2023-03-02T16:49:00Z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05465f56-6938-4167-82a6-6bcc617e1c53</vt:lpwstr>
  </property>
</Properties>
</file>